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D985" w14:textId="77777777" w:rsidR="002C08A0" w:rsidRDefault="002C08A0">
      <w:pPr>
        <w:widowControl w:val="0"/>
        <w:pBdr>
          <w:top w:val="nil"/>
          <w:left w:val="nil"/>
          <w:bottom w:val="nil"/>
          <w:right w:val="nil"/>
          <w:between w:val="nil"/>
        </w:pBdr>
        <w:spacing w:line="276" w:lineRule="auto"/>
      </w:pPr>
    </w:p>
    <w:p w14:paraId="37F8EBF5" w14:textId="77777777" w:rsidR="002C08A0" w:rsidRDefault="00000000">
      <w:pPr>
        <w:rPr>
          <w:rFonts w:ascii="Calibri" w:eastAsia="Calibri" w:hAnsi="Calibri" w:cs="Calibri"/>
          <w:b/>
          <w:color w:val="17365D"/>
        </w:rPr>
      </w:pPr>
      <w:r>
        <w:rPr>
          <w:rFonts w:ascii="Calibri" w:eastAsia="Calibri" w:hAnsi="Calibri" w:cs="Calibri"/>
          <w:b/>
          <w:color w:val="17365D"/>
        </w:rPr>
        <w:t>PROGRAMA INCLUYE</w:t>
      </w:r>
    </w:p>
    <w:p w14:paraId="6380D6D1" w14:textId="77777777" w:rsidR="002C08A0" w:rsidRDefault="002C08A0">
      <w:pPr>
        <w:rPr>
          <w:rFonts w:ascii="Calibri" w:eastAsia="Calibri" w:hAnsi="Calibri" w:cs="Calibri"/>
          <w:b/>
          <w:color w:val="17365D"/>
        </w:rPr>
      </w:pPr>
    </w:p>
    <w:p w14:paraId="60BDEE55" w14:textId="77777777" w:rsidR="002C08A0" w:rsidRDefault="00000000">
      <w:pPr>
        <w:rPr>
          <w:rFonts w:ascii="Calibri" w:eastAsia="Calibri" w:hAnsi="Calibri" w:cs="Calibri"/>
          <w:b/>
          <w:color w:val="17365D"/>
        </w:rPr>
      </w:pPr>
      <w:r>
        <w:rPr>
          <w:rFonts w:ascii="Calibri" w:eastAsia="Calibri" w:hAnsi="Calibri" w:cs="Calibri"/>
          <w:b/>
          <w:color w:val="17365D"/>
        </w:rPr>
        <w:t>RIO DE JANEIRO</w:t>
      </w:r>
    </w:p>
    <w:p w14:paraId="716D2DFC" w14:textId="77777777" w:rsidR="002C08A0"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048A0719" w14:textId="77777777" w:rsidR="002C08A0" w:rsidRDefault="00000000">
      <w:pPr>
        <w:numPr>
          <w:ilvl w:val="0"/>
          <w:numId w:val="2"/>
        </w:numPr>
        <w:rPr>
          <w:rFonts w:ascii="Calibri" w:eastAsia="Calibri" w:hAnsi="Calibri" w:cs="Calibri"/>
          <w:sz w:val="22"/>
          <w:szCs w:val="22"/>
        </w:rPr>
      </w:pPr>
      <w:r>
        <w:rPr>
          <w:rFonts w:ascii="Calibri" w:eastAsia="Calibri" w:hAnsi="Calibri" w:cs="Calibri"/>
          <w:sz w:val="22"/>
          <w:szCs w:val="22"/>
        </w:rPr>
        <w:t>HD City Tour y Pán de Azúcar – En Regular. Idioma Español.</w:t>
      </w:r>
    </w:p>
    <w:p w14:paraId="3E3F08F3" w14:textId="77777777" w:rsidR="002C08A0" w:rsidRDefault="00000000">
      <w:pPr>
        <w:numPr>
          <w:ilvl w:val="0"/>
          <w:numId w:val="2"/>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134714F7" w14:textId="77777777" w:rsidR="002C08A0" w:rsidRDefault="00000000">
      <w:pPr>
        <w:rPr>
          <w:rFonts w:ascii="Calibri" w:eastAsia="Calibri" w:hAnsi="Calibri" w:cs="Calibri"/>
          <w:b/>
          <w:color w:val="17365D"/>
        </w:rPr>
      </w:pPr>
      <w:r>
        <w:rPr>
          <w:rFonts w:ascii="Calibri" w:eastAsia="Calibri" w:hAnsi="Calibri" w:cs="Calibri"/>
          <w:b/>
          <w:color w:val="17365D"/>
        </w:rPr>
        <w:t>FOZ DO IGUAÇU</w:t>
      </w:r>
    </w:p>
    <w:p w14:paraId="28FC1489"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Transfer Aeropuerto IGU / Hotel / Aeropuerto IGU. Regular con guía español – inglés.</w:t>
      </w:r>
    </w:p>
    <w:p w14:paraId="69AC8636"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Cataratas Brasileras y Argentinas con guía español – inglés. (Incluye entradas a los parques nacionales)</w:t>
      </w:r>
    </w:p>
    <w:p w14:paraId="1AA5B989"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02 noches de alojamiento en habitación Standard con desayuno e impuestos obligatorios incluidos.</w:t>
      </w:r>
    </w:p>
    <w:p w14:paraId="62CB702B" w14:textId="77777777" w:rsidR="002C08A0" w:rsidRDefault="00000000">
      <w:pPr>
        <w:rPr>
          <w:rFonts w:ascii="Calibri" w:eastAsia="Calibri" w:hAnsi="Calibri" w:cs="Calibri"/>
          <w:b/>
          <w:color w:val="17365D"/>
        </w:rPr>
      </w:pPr>
      <w:r>
        <w:rPr>
          <w:rFonts w:ascii="Calibri" w:eastAsia="Calibri" w:hAnsi="Calibri" w:cs="Calibri"/>
          <w:b/>
          <w:color w:val="17365D"/>
        </w:rPr>
        <w:t>MANAUS</w:t>
      </w:r>
    </w:p>
    <w:p w14:paraId="319B12B0"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Transfer Aeropuerto / Hotel / Aeropuerto.</w:t>
      </w:r>
    </w:p>
    <w:p w14:paraId="2528C773"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02 Noches de alojamiento en habitación Standard con desayuno e impuestos obligatorios incluidos.</w:t>
      </w:r>
    </w:p>
    <w:p w14:paraId="287854A1" w14:textId="77777777" w:rsidR="002C08A0" w:rsidRDefault="00000000">
      <w:pPr>
        <w:rPr>
          <w:rFonts w:ascii="Calibri" w:eastAsia="Calibri" w:hAnsi="Calibri" w:cs="Calibri"/>
          <w:b/>
          <w:color w:val="17365D"/>
          <w:sz w:val="22"/>
          <w:szCs w:val="22"/>
        </w:rPr>
      </w:pPr>
      <w:r>
        <w:rPr>
          <w:rFonts w:ascii="Calibri" w:eastAsia="Calibri" w:hAnsi="Calibri" w:cs="Calibri"/>
          <w:b/>
          <w:color w:val="17365D"/>
        </w:rPr>
        <w:t xml:space="preserve">EVOLUÇÃO ECOLODGE </w:t>
      </w:r>
    </w:p>
    <w:p w14:paraId="2B5373C4"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Transfer hotel / Puerto / hotel.</w:t>
      </w:r>
    </w:p>
    <w:p w14:paraId="3B8CE06C"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 xml:space="preserve"> 02 Noches de alojamiento. </w:t>
      </w:r>
    </w:p>
    <w:p w14:paraId="268A6E3F"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02 desayunos – 02 almuerzos – 02 Cenas.</w:t>
      </w:r>
    </w:p>
    <w:p w14:paraId="27B426A7" w14:textId="77777777" w:rsidR="002C08A0" w:rsidRDefault="00000000">
      <w:pPr>
        <w:numPr>
          <w:ilvl w:val="0"/>
          <w:numId w:val="2"/>
        </w:numPr>
        <w:rPr>
          <w:rFonts w:ascii="Calibri" w:eastAsia="Calibri" w:hAnsi="Calibri" w:cs="Calibri"/>
          <w:b/>
          <w:sz w:val="22"/>
          <w:szCs w:val="22"/>
        </w:rPr>
      </w:pPr>
      <w:r>
        <w:rPr>
          <w:rFonts w:ascii="Calibri" w:eastAsia="Calibri" w:hAnsi="Calibri" w:cs="Calibri"/>
          <w:sz w:val="22"/>
          <w:szCs w:val="22"/>
        </w:rPr>
        <w:t>Tour Encuentro de las aguas – Tour por la tarde en canoa    – Caminata en la selva   Visita a casa de nativos – Avistaje nocturno de Jacaré con guía español – inglés.</w:t>
      </w:r>
    </w:p>
    <w:p w14:paraId="453B9E3F" w14:textId="77777777" w:rsidR="002C08A0" w:rsidRDefault="00000000">
      <w:pPr>
        <w:rPr>
          <w:rFonts w:ascii="Calibri" w:eastAsia="Calibri" w:hAnsi="Calibri" w:cs="Calibri"/>
          <w:b/>
          <w:color w:val="17365D"/>
        </w:rPr>
      </w:pPr>
      <w:r>
        <w:rPr>
          <w:rFonts w:ascii="Calibri" w:eastAsia="Calibri" w:hAnsi="Calibri" w:cs="Calibri"/>
          <w:b/>
          <w:color w:val="17365D"/>
        </w:rPr>
        <w:t>SALVADOR DA BAHIA</w:t>
      </w:r>
    </w:p>
    <w:p w14:paraId="1B32BEF7" w14:textId="77777777" w:rsidR="002C08A0"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Traslado aeropuerto SSA / Hotel / aeropuerto SSA. </w:t>
      </w:r>
    </w:p>
    <w:p w14:paraId="04D4C8AD" w14:textId="77777777" w:rsidR="002C08A0" w:rsidRDefault="00000000">
      <w:pPr>
        <w:numPr>
          <w:ilvl w:val="0"/>
          <w:numId w:val="2"/>
        </w:numPr>
        <w:rPr>
          <w:rFonts w:ascii="Calibri" w:eastAsia="Calibri" w:hAnsi="Calibri" w:cs="Calibri"/>
          <w:sz w:val="22"/>
          <w:szCs w:val="22"/>
        </w:rPr>
      </w:pPr>
      <w:r>
        <w:rPr>
          <w:rFonts w:ascii="Calibri" w:eastAsia="Calibri" w:hAnsi="Calibri" w:cs="Calibri"/>
          <w:sz w:val="22"/>
          <w:szCs w:val="22"/>
        </w:rPr>
        <w:t>HD Tour Histórico. Regular con  guía español – inglés.</w:t>
      </w:r>
    </w:p>
    <w:p w14:paraId="72233823" w14:textId="77777777" w:rsidR="002C08A0" w:rsidRDefault="00000000">
      <w:pPr>
        <w:numPr>
          <w:ilvl w:val="0"/>
          <w:numId w:val="2"/>
        </w:numPr>
        <w:rPr>
          <w:rFonts w:ascii="Calibri" w:eastAsia="Calibri" w:hAnsi="Calibri" w:cs="Calibri"/>
          <w:sz w:val="22"/>
          <w:szCs w:val="22"/>
        </w:rPr>
      </w:pPr>
      <w:r>
        <w:rPr>
          <w:rFonts w:ascii="Calibri" w:eastAsia="Calibri" w:hAnsi="Calibri" w:cs="Calibri"/>
          <w:sz w:val="22"/>
          <w:szCs w:val="22"/>
        </w:rPr>
        <w:t>02 Noches de alojamiento habitación Standard con desayuno e impuestos obligatorios incluidos.</w:t>
      </w:r>
    </w:p>
    <w:p w14:paraId="4C2D85C2" w14:textId="77777777" w:rsidR="002C08A0" w:rsidRDefault="002C08A0">
      <w:pPr>
        <w:rPr>
          <w:rFonts w:ascii="Calibri" w:eastAsia="Calibri" w:hAnsi="Calibri" w:cs="Calibri"/>
          <w:sz w:val="22"/>
          <w:szCs w:val="22"/>
        </w:rPr>
      </w:pPr>
    </w:p>
    <w:tbl>
      <w:tblPr>
        <w:tblStyle w:val="a5"/>
        <w:tblW w:w="11595" w:type="dxa"/>
        <w:jc w:val="center"/>
        <w:tblInd w:w="0" w:type="dxa"/>
        <w:tblLayout w:type="fixed"/>
        <w:tblLook w:val="0400" w:firstRow="0" w:lastRow="0" w:firstColumn="0" w:lastColumn="0" w:noHBand="0" w:noVBand="1"/>
      </w:tblPr>
      <w:tblGrid>
        <w:gridCol w:w="1020"/>
        <w:gridCol w:w="1845"/>
        <w:gridCol w:w="1200"/>
        <w:gridCol w:w="1245"/>
        <w:gridCol w:w="1455"/>
        <w:gridCol w:w="1275"/>
        <w:gridCol w:w="1305"/>
        <w:gridCol w:w="825"/>
        <w:gridCol w:w="795"/>
        <w:gridCol w:w="630"/>
      </w:tblGrid>
      <w:tr w:rsidR="002C08A0" w14:paraId="4FC700DD" w14:textId="77777777">
        <w:trPr>
          <w:cantSplit/>
          <w:trHeight w:val="567"/>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97144D0"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18"/>
                <w:szCs w:val="18"/>
              </w:rPr>
              <w:t>CATEGORÍA</w:t>
            </w:r>
          </w:p>
        </w:tc>
        <w:tc>
          <w:tcPr>
            <w:tcW w:w="18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969912A" w14:textId="77777777" w:rsidR="002C08A0"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0"/>
                <w:szCs w:val="20"/>
              </w:rPr>
              <w:t>VIGENCIA</w:t>
            </w:r>
          </w:p>
        </w:tc>
        <w:tc>
          <w:tcPr>
            <w:tcW w:w="120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1F2DB8A"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w:t>
            </w:r>
          </w:p>
          <w:p w14:paraId="1CDD0A76"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RIO DE JANEIRO</w:t>
            </w:r>
          </w:p>
        </w:tc>
        <w:tc>
          <w:tcPr>
            <w:tcW w:w="12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6E715B9"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w:t>
            </w:r>
          </w:p>
          <w:p w14:paraId="4A3957A3"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FOZ DO IGUAÇU</w:t>
            </w:r>
          </w:p>
        </w:tc>
        <w:tc>
          <w:tcPr>
            <w:tcW w:w="145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4E3E49B"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MANAUS</w:t>
            </w:r>
          </w:p>
        </w:tc>
        <w:tc>
          <w:tcPr>
            <w:tcW w:w="127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5C5C05D"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LODGE SELVA</w:t>
            </w:r>
          </w:p>
        </w:tc>
        <w:tc>
          <w:tcPr>
            <w:tcW w:w="130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E717027"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SALVADOR DA BAHIA</w:t>
            </w:r>
          </w:p>
        </w:tc>
        <w:tc>
          <w:tcPr>
            <w:tcW w:w="82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0E83CC5"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795" w:type="dxa"/>
            <w:tcBorders>
              <w:top w:val="single" w:sz="4" w:space="0" w:color="000000"/>
              <w:left w:val="nil"/>
              <w:bottom w:val="single" w:sz="4" w:space="0" w:color="000000"/>
              <w:right w:val="single" w:sz="4" w:space="0" w:color="000000"/>
            </w:tcBorders>
            <w:shd w:val="clear" w:color="auto" w:fill="BDD7EE"/>
            <w:vAlign w:val="center"/>
          </w:tcPr>
          <w:p w14:paraId="587018AC"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630" w:type="dxa"/>
            <w:tcBorders>
              <w:top w:val="single" w:sz="4" w:space="0" w:color="000000"/>
              <w:left w:val="nil"/>
              <w:bottom w:val="single" w:sz="4" w:space="0" w:color="000000"/>
              <w:right w:val="single" w:sz="4" w:space="0" w:color="000000"/>
            </w:tcBorders>
            <w:shd w:val="clear" w:color="auto" w:fill="BDD7EE"/>
            <w:vAlign w:val="center"/>
          </w:tcPr>
          <w:p w14:paraId="5F6F66C8" w14:textId="77777777" w:rsidR="002C08A0"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2C08A0" w14:paraId="440D4052" w14:textId="77777777">
        <w:trPr>
          <w:cantSplit/>
          <w:trHeight w:val="567"/>
          <w:tblHeader/>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207901F1"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C445B" w14:textId="77777777" w:rsidR="002C08A0" w:rsidRDefault="00000000">
            <w:pPr>
              <w:spacing w:after="200" w:line="276" w:lineRule="auto"/>
              <w:jc w:val="center"/>
              <w:rPr>
                <w:rFonts w:ascii="Calibri" w:eastAsia="Calibri" w:hAnsi="Calibri" w:cs="Calibri"/>
                <w:b/>
                <w:color w:val="17365D"/>
                <w:sz w:val="20"/>
                <w:szCs w:val="20"/>
              </w:rPr>
            </w:pPr>
            <w:r>
              <w:rPr>
                <w:rFonts w:ascii="Calibri" w:eastAsia="Calibri" w:hAnsi="Calibri" w:cs="Calibri"/>
                <w:b/>
                <w:color w:val="17365D"/>
                <w:sz w:val="20"/>
                <w:szCs w:val="20"/>
              </w:rPr>
              <w:t xml:space="preserve">   03 ENE -  15 DIC 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2DAD"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SOUTH AMERICAN</w:t>
            </w:r>
          </w:p>
        </w:tc>
        <w:tc>
          <w:tcPr>
            <w:tcW w:w="1245" w:type="dxa"/>
            <w:tcBorders>
              <w:top w:val="single" w:sz="4" w:space="0" w:color="000000"/>
              <w:left w:val="single" w:sz="4" w:space="0" w:color="000000"/>
              <w:bottom w:val="single" w:sz="4" w:space="0" w:color="000000"/>
              <w:right w:val="single" w:sz="4" w:space="0" w:color="000000"/>
            </w:tcBorders>
            <w:vAlign w:val="center"/>
          </w:tcPr>
          <w:p w14:paraId="2CD01ECA"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VIALE </w:t>
            </w:r>
          </w:p>
          <w:p w14:paraId="4739F629"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IGUASSU</w:t>
            </w:r>
          </w:p>
        </w:tc>
        <w:tc>
          <w:tcPr>
            <w:tcW w:w="1455" w:type="dxa"/>
            <w:tcBorders>
              <w:top w:val="single" w:sz="4" w:space="0" w:color="000000"/>
              <w:left w:val="single" w:sz="4" w:space="0" w:color="000000"/>
              <w:bottom w:val="single" w:sz="4" w:space="0" w:color="000000"/>
              <w:right w:val="single" w:sz="4" w:space="0" w:color="000000"/>
            </w:tcBorders>
            <w:vAlign w:val="center"/>
          </w:tcPr>
          <w:p w14:paraId="15A56760"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SAINT PAUL</w:t>
            </w:r>
          </w:p>
        </w:tc>
        <w:tc>
          <w:tcPr>
            <w:tcW w:w="1275" w:type="dxa"/>
            <w:tcBorders>
              <w:top w:val="single" w:sz="4" w:space="0" w:color="000000"/>
              <w:left w:val="single" w:sz="4" w:space="0" w:color="000000"/>
              <w:bottom w:val="single" w:sz="4" w:space="0" w:color="000000"/>
              <w:right w:val="single" w:sz="4" w:space="0" w:color="000000"/>
            </w:tcBorders>
            <w:vAlign w:val="center"/>
          </w:tcPr>
          <w:p w14:paraId="057B979C" w14:textId="77777777" w:rsidR="002C08A0"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323E4F"/>
                <w:sz w:val="20"/>
                <w:szCs w:val="20"/>
              </w:rPr>
              <w:t>EVOLUÇÃO ECOLODGE</w:t>
            </w:r>
          </w:p>
        </w:tc>
        <w:tc>
          <w:tcPr>
            <w:tcW w:w="1305" w:type="dxa"/>
            <w:tcBorders>
              <w:top w:val="single" w:sz="4" w:space="0" w:color="000000"/>
              <w:left w:val="single" w:sz="4" w:space="0" w:color="000000"/>
              <w:bottom w:val="single" w:sz="4" w:space="0" w:color="000000"/>
              <w:right w:val="single" w:sz="4" w:space="0" w:color="000000"/>
            </w:tcBorders>
            <w:vAlign w:val="center"/>
          </w:tcPr>
          <w:p w14:paraId="7173E4F4" w14:textId="77777777" w:rsidR="002C08A0"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323E4F"/>
                <w:sz w:val="20"/>
                <w:szCs w:val="20"/>
              </w:rPr>
              <w:t>REAL CLASSIC</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6812" w14:textId="38325A73" w:rsidR="002C08A0" w:rsidRDefault="00000000">
            <w:pPr>
              <w:jc w:val="center"/>
            </w:pPr>
            <w:r>
              <w:rPr>
                <w:rFonts w:ascii="Calibri" w:eastAsia="Calibri" w:hAnsi="Calibri" w:cs="Calibri"/>
                <w:b/>
                <w:color w:val="323E4F"/>
                <w:sz w:val="20"/>
                <w:szCs w:val="20"/>
              </w:rPr>
              <w:t xml:space="preserve">USD </w:t>
            </w:r>
            <w:r w:rsidR="005A4732">
              <w:rPr>
                <w:rFonts w:ascii="Calibri" w:eastAsia="Calibri" w:hAnsi="Calibri" w:cs="Calibri"/>
                <w:b/>
                <w:color w:val="323E4F"/>
                <w:sz w:val="20"/>
                <w:szCs w:val="20"/>
              </w:rPr>
              <w:t>2524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C1EBB" w14:textId="4B2866FE" w:rsidR="002C08A0" w:rsidRDefault="00000000">
            <w:pPr>
              <w:jc w:val="center"/>
            </w:pPr>
            <w:r>
              <w:rPr>
                <w:rFonts w:ascii="Calibri" w:eastAsia="Calibri" w:hAnsi="Calibri" w:cs="Calibri"/>
                <w:b/>
                <w:color w:val="323E4F"/>
                <w:sz w:val="20"/>
                <w:szCs w:val="20"/>
              </w:rPr>
              <w:t>USD 1</w:t>
            </w:r>
            <w:r w:rsidR="005A4732">
              <w:rPr>
                <w:rFonts w:ascii="Calibri" w:eastAsia="Calibri" w:hAnsi="Calibri" w:cs="Calibri"/>
                <w:b/>
                <w:color w:val="323E4F"/>
                <w:sz w:val="20"/>
                <w:szCs w:val="20"/>
              </w:rPr>
              <w:t>599</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BB82" w14:textId="77777777" w:rsidR="002C08A0" w:rsidRDefault="00000000">
            <w:pPr>
              <w:jc w:val="center"/>
            </w:pPr>
            <w:r>
              <w:rPr>
                <w:rFonts w:ascii="Calibri" w:eastAsia="Calibri" w:hAnsi="Calibri" w:cs="Calibri"/>
                <w:b/>
                <w:color w:val="323E4F"/>
                <w:sz w:val="20"/>
                <w:szCs w:val="20"/>
              </w:rPr>
              <w:t>OR</w:t>
            </w:r>
          </w:p>
        </w:tc>
      </w:tr>
      <w:tr w:rsidR="002C08A0" w14:paraId="54641473" w14:textId="77777777">
        <w:trPr>
          <w:cantSplit/>
          <w:trHeight w:val="567"/>
          <w:tblHeader/>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4B695850"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DDCB1" w14:textId="77777777" w:rsidR="002C08A0" w:rsidRDefault="00000000">
            <w:pPr>
              <w:spacing w:after="200" w:line="276" w:lineRule="auto"/>
              <w:jc w:val="center"/>
              <w:rPr>
                <w:rFonts w:ascii="Calibri" w:eastAsia="Calibri" w:hAnsi="Calibri" w:cs="Calibri"/>
                <w:b/>
                <w:color w:val="17365D"/>
                <w:sz w:val="20"/>
                <w:szCs w:val="20"/>
              </w:rPr>
            </w:pPr>
            <w:r>
              <w:rPr>
                <w:rFonts w:ascii="Calibri" w:eastAsia="Calibri" w:hAnsi="Calibri" w:cs="Calibri"/>
                <w:b/>
                <w:color w:val="17365D"/>
                <w:sz w:val="20"/>
                <w:szCs w:val="20"/>
              </w:rPr>
              <w:t xml:space="preserve">  03 ENE- 15 DIC 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2DCB"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1245" w:type="dxa"/>
            <w:tcBorders>
              <w:top w:val="single" w:sz="4" w:space="0" w:color="000000"/>
              <w:left w:val="single" w:sz="4" w:space="0" w:color="000000"/>
              <w:bottom w:val="single" w:sz="4" w:space="0" w:color="000000"/>
              <w:right w:val="single" w:sz="4" w:space="0" w:color="000000"/>
            </w:tcBorders>
            <w:vAlign w:val="center"/>
          </w:tcPr>
          <w:p w14:paraId="5CC1A720"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VIALE TOWER</w:t>
            </w:r>
          </w:p>
        </w:tc>
        <w:tc>
          <w:tcPr>
            <w:tcW w:w="1455" w:type="dxa"/>
            <w:tcBorders>
              <w:top w:val="single" w:sz="4" w:space="0" w:color="000000"/>
              <w:left w:val="single" w:sz="4" w:space="0" w:color="000000"/>
              <w:bottom w:val="single" w:sz="4" w:space="0" w:color="000000"/>
              <w:right w:val="single" w:sz="4" w:space="0" w:color="000000"/>
            </w:tcBorders>
            <w:vAlign w:val="center"/>
          </w:tcPr>
          <w:p w14:paraId="0C35636D" w14:textId="77777777" w:rsidR="002C08A0"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ADRIANÓPOLIS</w:t>
            </w:r>
          </w:p>
          <w:p w14:paraId="7733F62E" w14:textId="77777777" w:rsidR="002C08A0"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ALL SUITES</w:t>
            </w:r>
          </w:p>
        </w:tc>
        <w:tc>
          <w:tcPr>
            <w:tcW w:w="1275" w:type="dxa"/>
            <w:tcBorders>
              <w:top w:val="single" w:sz="4" w:space="0" w:color="000000"/>
              <w:left w:val="single" w:sz="4" w:space="0" w:color="000000"/>
              <w:bottom w:val="single" w:sz="4" w:space="0" w:color="000000"/>
              <w:right w:val="single" w:sz="4" w:space="0" w:color="000000"/>
            </w:tcBorders>
            <w:vAlign w:val="center"/>
          </w:tcPr>
          <w:p w14:paraId="1F783BA6"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EVOLUÇÃO ECOLODGE</w:t>
            </w:r>
          </w:p>
        </w:tc>
        <w:tc>
          <w:tcPr>
            <w:tcW w:w="1305" w:type="dxa"/>
            <w:tcBorders>
              <w:top w:val="single" w:sz="4" w:space="0" w:color="000000"/>
              <w:left w:val="single" w:sz="4" w:space="0" w:color="000000"/>
              <w:bottom w:val="single" w:sz="4" w:space="0" w:color="000000"/>
              <w:right w:val="single" w:sz="4" w:space="0" w:color="000000"/>
            </w:tcBorders>
            <w:vAlign w:val="center"/>
          </w:tcPr>
          <w:p w14:paraId="6295095F"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PORTOBELLO ONDINA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578F3" w14:textId="760F156B" w:rsidR="002C08A0" w:rsidRDefault="00000000">
            <w:pPr>
              <w:jc w:val="center"/>
            </w:pPr>
            <w:r>
              <w:rPr>
                <w:rFonts w:ascii="Calibri" w:eastAsia="Calibri" w:hAnsi="Calibri" w:cs="Calibri"/>
                <w:b/>
                <w:color w:val="323E4F"/>
                <w:sz w:val="20"/>
                <w:szCs w:val="20"/>
              </w:rPr>
              <w:t>USD 2</w:t>
            </w:r>
            <w:r w:rsidR="005A4732">
              <w:rPr>
                <w:rFonts w:ascii="Calibri" w:eastAsia="Calibri" w:hAnsi="Calibri" w:cs="Calibri"/>
                <w:b/>
                <w:color w:val="323E4F"/>
                <w:sz w:val="20"/>
                <w:szCs w:val="20"/>
              </w:rPr>
              <w:t>574</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DCA49" w14:textId="61C6A240" w:rsidR="002C08A0" w:rsidRDefault="00000000">
            <w:pPr>
              <w:jc w:val="center"/>
            </w:pPr>
            <w:r>
              <w:rPr>
                <w:rFonts w:ascii="Calibri" w:eastAsia="Calibri" w:hAnsi="Calibri" w:cs="Calibri"/>
                <w:b/>
                <w:color w:val="323E4F"/>
                <w:sz w:val="20"/>
                <w:szCs w:val="20"/>
              </w:rPr>
              <w:t>USD 1</w:t>
            </w:r>
            <w:r w:rsidR="005A4732">
              <w:rPr>
                <w:rFonts w:ascii="Calibri" w:eastAsia="Calibri" w:hAnsi="Calibri" w:cs="Calibri"/>
                <w:b/>
                <w:color w:val="323E4F"/>
                <w:sz w:val="20"/>
                <w:szCs w:val="20"/>
              </w:rPr>
              <w:t>649</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61B59" w14:textId="77777777" w:rsidR="002C08A0" w:rsidRDefault="00000000">
            <w:pPr>
              <w:jc w:val="center"/>
            </w:pPr>
            <w:r>
              <w:rPr>
                <w:rFonts w:ascii="Calibri" w:eastAsia="Calibri" w:hAnsi="Calibri" w:cs="Calibri"/>
                <w:b/>
                <w:color w:val="323E4F"/>
                <w:sz w:val="20"/>
                <w:szCs w:val="20"/>
              </w:rPr>
              <w:t>OR</w:t>
            </w:r>
          </w:p>
        </w:tc>
      </w:tr>
      <w:tr w:rsidR="002C08A0" w14:paraId="3C4F840D" w14:textId="77777777">
        <w:trPr>
          <w:cantSplit/>
          <w:trHeight w:val="567"/>
          <w:tblHeader/>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1E716801"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C</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FBB3C" w14:textId="77777777" w:rsidR="002C08A0" w:rsidRDefault="00000000">
            <w:pPr>
              <w:spacing w:after="200" w:line="276" w:lineRule="auto"/>
              <w:jc w:val="center"/>
              <w:rPr>
                <w:rFonts w:ascii="Calibri" w:eastAsia="Calibri" w:hAnsi="Calibri" w:cs="Calibri"/>
                <w:b/>
                <w:color w:val="17365D"/>
                <w:sz w:val="20"/>
                <w:szCs w:val="20"/>
              </w:rPr>
            </w:pPr>
            <w:r>
              <w:rPr>
                <w:rFonts w:ascii="Calibri" w:eastAsia="Calibri" w:hAnsi="Calibri" w:cs="Calibri"/>
                <w:b/>
                <w:color w:val="17365D"/>
                <w:sz w:val="20"/>
                <w:szCs w:val="20"/>
              </w:rPr>
              <w:t xml:space="preserve">  03 ENE - 30 JUN 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FAF0"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ARENA LEME</w:t>
            </w:r>
          </w:p>
        </w:tc>
        <w:tc>
          <w:tcPr>
            <w:tcW w:w="1245" w:type="dxa"/>
            <w:tcBorders>
              <w:top w:val="nil"/>
              <w:left w:val="single" w:sz="4" w:space="0" w:color="000000"/>
              <w:bottom w:val="single" w:sz="4" w:space="0" w:color="000000"/>
              <w:right w:val="single" w:sz="4" w:space="0" w:color="000000"/>
            </w:tcBorders>
            <w:vAlign w:val="center"/>
          </w:tcPr>
          <w:p w14:paraId="3ADD92B1"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DOUBLETREE BY HILTON</w:t>
            </w:r>
          </w:p>
        </w:tc>
        <w:tc>
          <w:tcPr>
            <w:tcW w:w="1455" w:type="dxa"/>
            <w:tcBorders>
              <w:top w:val="nil"/>
              <w:left w:val="single" w:sz="4" w:space="0" w:color="000000"/>
              <w:bottom w:val="single" w:sz="4" w:space="0" w:color="000000"/>
              <w:right w:val="single" w:sz="4" w:space="0" w:color="000000"/>
            </w:tcBorders>
            <w:vAlign w:val="center"/>
          </w:tcPr>
          <w:p w14:paraId="61517168" w14:textId="77777777" w:rsidR="002C08A0"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ADRIANÓPOLIS</w:t>
            </w:r>
          </w:p>
          <w:p w14:paraId="0C788C35" w14:textId="77777777" w:rsidR="002C08A0"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ALL SUITES</w:t>
            </w:r>
          </w:p>
        </w:tc>
        <w:tc>
          <w:tcPr>
            <w:tcW w:w="1275" w:type="dxa"/>
            <w:tcBorders>
              <w:top w:val="nil"/>
              <w:left w:val="single" w:sz="4" w:space="0" w:color="000000"/>
              <w:bottom w:val="single" w:sz="4" w:space="0" w:color="000000"/>
              <w:right w:val="single" w:sz="4" w:space="0" w:color="000000"/>
            </w:tcBorders>
            <w:vAlign w:val="center"/>
          </w:tcPr>
          <w:p w14:paraId="07A7968A" w14:textId="77777777" w:rsidR="002C08A0" w:rsidRDefault="00000000">
            <w:pPr>
              <w:jc w:val="center"/>
              <w:rPr>
                <w:rFonts w:ascii="Calibri" w:eastAsia="Calibri" w:hAnsi="Calibri" w:cs="Calibri"/>
                <w:color w:val="000000"/>
              </w:rPr>
            </w:pPr>
            <w:r>
              <w:rPr>
                <w:rFonts w:ascii="Calibri" w:eastAsia="Calibri" w:hAnsi="Calibri" w:cs="Calibri"/>
                <w:b/>
                <w:color w:val="323E4F"/>
                <w:sz w:val="20"/>
                <w:szCs w:val="20"/>
              </w:rPr>
              <w:t>EVOLUÇÃO ECOLODGE</w:t>
            </w:r>
          </w:p>
        </w:tc>
        <w:tc>
          <w:tcPr>
            <w:tcW w:w="1305" w:type="dxa"/>
            <w:tcBorders>
              <w:top w:val="nil"/>
              <w:left w:val="single" w:sz="4" w:space="0" w:color="000000"/>
              <w:bottom w:val="single" w:sz="4" w:space="0" w:color="000000"/>
              <w:right w:val="single" w:sz="4" w:space="0" w:color="000000"/>
            </w:tcBorders>
            <w:vAlign w:val="center"/>
          </w:tcPr>
          <w:p w14:paraId="4346D1F9" w14:textId="77777777" w:rsidR="002C08A0"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MONTE PASCOAL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20CE2" w14:textId="4117E5B3" w:rsidR="002C08A0" w:rsidRDefault="00000000">
            <w:pPr>
              <w:jc w:val="center"/>
            </w:pPr>
            <w:r>
              <w:rPr>
                <w:rFonts w:ascii="Calibri" w:eastAsia="Calibri" w:hAnsi="Calibri" w:cs="Calibri"/>
                <w:b/>
                <w:color w:val="323E4F"/>
                <w:sz w:val="20"/>
                <w:szCs w:val="20"/>
              </w:rPr>
              <w:t xml:space="preserve">USD </w:t>
            </w:r>
            <w:r w:rsidR="005A4732">
              <w:rPr>
                <w:rFonts w:ascii="Calibri" w:eastAsia="Calibri" w:hAnsi="Calibri" w:cs="Calibri"/>
                <w:b/>
                <w:color w:val="323E4F"/>
                <w:sz w:val="20"/>
                <w:szCs w:val="20"/>
              </w:rPr>
              <w:t>3143</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50241" w14:textId="6DE72041" w:rsidR="002C08A0" w:rsidRDefault="00000000">
            <w:pPr>
              <w:jc w:val="center"/>
            </w:pPr>
            <w:r>
              <w:rPr>
                <w:rFonts w:ascii="Calibri" w:eastAsia="Calibri" w:hAnsi="Calibri" w:cs="Calibri"/>
                <w:b/>
                <w:color w:val="323E4F"/>
                <w:sz w:val="20"/>
                <w:szCs w:val="20"/>
              </w:rPr>
              <w:t>USD 1</w:t>
            </w:r>
            <w:r w:rsidR="005A4732">
              <w:rPr>
                <w:rFonts w:ascii="Calibri" w:eastAsia="Calibri" w:hAnsi="Calibri" w:cs="Calibri"/>
                <w:b/>
                <w:color w:val="323E4F"/>
                <w:sz w:val="20"/>
                <w:szCs w:val="20"/>
              </w:rPr>
              <w:t>943</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474BE" w14:textId="77777777" w:rsidR="002C08A0" w:rsidRDefault="00000000">
            <w:pPr>
              <w:jc w:val="center"/>
            </w:pPr>
            <w:r>
              <w:rPr>
                <w:rFonts w:ascii="Calibri" w:eastAsia="Calibri" w:hAnsi="Calibri" w:cs="Calibri"/>
                <w:b/>
                <w:color w:val="323E4F"/>
                <w:sz w:val="20"/>
                <w:szCs w:val="20"/>
              </w:rPr>
              <w:t>OR</w:t>
            </w:r>
          </w:p>
        </w:tc>
      </w:tr>
    </w:tbl>
    <w:p w14:paraId="5189B732" w14:textId="77777777" w:rsidR="002C08A0" w:rsidRDefault="002C08A0">
      <w:pPr>
        <w:rPr>
          <w:rFonts w:ascii="Calibri" w:eastAsia="Calibri" w:hAnsi="Calibri" w:cs="Calibri"/>
          <w:b/>
          <w:color w:val="17365D"/>
          <w:sz w:val="22"/>
          <w:szCs w:val="22"/>
        </w:rPr>
      </w:pPr>
    </w:p>
    <w:p w14:paraId="2B45D627" w14:textId="77777777" w:rsidR="002C08A0" w:rsidRDefault="00000000">
      <w:pPr>
        <w:rPr>
          <w:rFonts w:ascii="Calibri" w:eastAsia="Calibri" w:hAnsi="Calibri" w:cs="Calibri"/>
          <w:color w:val="17365D"/>
          <w:sz w:val="22"/>
          <w:szCs w:val="22"/>
        </w:rPr>
      </w:pPr>
      <w:r>
        <w:rPr>
          <w:rFonts w:ascii="Calibri" w:eastAsia="Calibri" w:hAnsi="Calibri" w:cs="Calibri"/>
          <w:b/>
          <w:color w:val="17365D"/>
          <w:sz w:val="22"/>
          <w:szCs w:val="22"/>
        </w:rPr>
        <w:t>NOTAS IMPORTANTES</w:t>
      </w:r>
    </w:p>
    <w:p w14:paraId="3135599B"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w:t>
      </w:r>
    </w:p>
    <w:p w14:paraId="66BB5511"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de1 CHD de hasta 2 años free compartiendo el mismo cuarto y cama de los padres.</w:t>
      </w:r>
    </w:p>
    <w:p w14:paraId="3BBB4B23"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y C  1 CHD de1 CHD de hasta 5 años free compartiendo el mismo cuarto y cama de los padres.</w:t>
      </w:r>
    </w:p>
    <w:p w14:paraId="1B3E4F04" w14:textId="77777777" w:rsidR="002C08A0" w:rsidRDefault="00000000">
      <w:pPr>
        <w:numPr>
          <w:ilvl w:val="0"/>
          <w:numId w:val="1"/>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525</w:t>
      </w:r>
    </w:p>
    <w:p w14:paraId="406A0300" w14:textId="77777777" w:rsidR="002C08A0"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3E01F9D5" w14:textId="77777777" w:rsidR="002C08A0" w:rsidRDefault="002C08A0">
      <w:pPr>
        <w:tabs>
          <w:tab w:val="left" w:pos="641"/>
          <w:tab w:val="left" w:pos="1658"/>
          <w:tab w:val="left" w:pos="2569"/>
          <w:tab w:val="left" w:pos="2981"/>
          <w:tab w:val="left" w:pos="3902"/>
        </w:tabs>
        <w:jc w:val="both"/>
        <w:rPr>
          <w:rFonts w:ascii="Calibri" w:eastAsia="Calibri" w:hAnsi="Calibri" w:cs="Calibri"/>
          <w:color w:val="17365D"/>
          <w:sz w:val="22"/>
          <w:szCs w:val="22"/>
        </w:rPr>
      </w:pPr>
    </w:p>
    <w:p w14:paraId="6CDA2A41" w14:textId="77777777" w:rsidR="002C08A0" w:rsidRDefault="00000000">
      <w:pPr>
        <w:tabs>
          <w:tab w:val="left" w:pos="641"/>
          <w:tab w:val="left" w:pos="1658"/>
          <w:tab w:val="left" w:pos="2569"/>
          <w:tab w:val="left" w:pos="2981"/>
          <w:tab w:val="left" w:pos="3902"/>
        </w:tabs>
        <w:jc w:val="both"/>
        <w:rPr>
          <w:rFonts w:ascii="Calibri" w:eastAsia="Calibri" w:hAnsi="Calibri" w:cs="Calibri"/>
          <w:b/>
          <w:color w:val="17365D"/>
        </w:rPr>
      </w:pPr>
      <w:r>
        <w:rPr>
          <w:rFonts w:ascii="Calibri" w:eastAsia="Calibri" w:hAnsi="Calibri" w:cs="Calibri"/>
          <w:b/>
          <w:color w:val="17365D"/>
        </w:rPr>
        <w:t xml:space="preserve">CONDICIONES GENERALES </w:t>
      </w:r>
    </w:p>
    <w:p w14:paraId="08940391" w14:textId="77777777" w:rsidR="002C08A0" w:rsidRDefault="00000000">
      <w:pPr>
        <w:spacing w:line="276" w:lineRule="auto"/>
        <w:rPr>
          <w:rFonts w:ascii="Calibri" w:eastAsia="Calibri" w:hAnsi="Calibri" w:cs="Calibri"/>
          <w:b/>
          <w:sz w:val="22"/>
          <w:szCs w:val="22"/>
        </w:rPr>
      </w:pPr>
      <w:r>
        <w:rPr>
          <w:rFonts w:ascii="Calibri" w:eastAsia="Calibri" w:hAnsi="Calibri" w:cs="Calibri"/>
          <w:sz w:val="22"/>
          <w:szCs w:val="22"/>
        </w:rPr>
        <w:t>Tarifas válidas entre 03 de Enero a 15 de Diciembre  de 2024. (Excepto Carnaval – Año nuevo – Grandes eventos, Rock in Rio, feriados).</w:t>
      </w:r>
    </w:p>
    <w:p w14:paraId="31598035"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br/>
      </w:r>
    </w:p>
    <w:p w14:paraId="51984360" w14:textId="1F68AE11"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Sujetas a cambio sin previo aviso.</w:t>
      </w:r>
    </w:p>
    <w:p w14:paraId="595D96B6"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766B9FFA"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19E52E30"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Cancelación sin cargo hasta 15 días antes de la primera llegada del pasajero o según las especificaciones en la confirmación.</w:t>
      </w:r>
    </w:p>
    <w:p w14:paraId="08299E5D"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Los trayectos aéreos entre las ciudades NO están incluidos en el programa.</w:t>
      </w:r>
    </w:p>
    <w:p w14:paraId="3FAD0EBB" w14:textId="77777777" w:rsidR="002C08A0"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tarifas pueden sufrir reajuste sin aviso previo.</w:t>
      </w:r>
    </w:p>
    <w:p w14:paraId="6D1AF792" w14:textId="77777777" w:rsidR="002C08A0"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Rio de Janeiro privado con guía en español/inglés: USD 39,00.- mínimo 02 pax viajando juntos. </w:t>
      </w:r>
    </w:p>
    <w:p w14:paraId="3E987B80" w14:textId="77777777" w:rsidR="002C08A0" w:rsidRDefault="002C08A0">
      <w:pPr>
        <w:tabs>
          <w:tab w:val="left" w:pos="641"/>
          <w:tab w:val="left" w:pos="1658"/>
          <w:tab w:val="left" w:pos="2569"/>
          <w:tab w:val="left" w:pos="2981"/>
          <w:tab w:val="left" w:pos="3902"/>
        </w:tabs>
        <w:jc w:val="both"/>
        <w:rPr>
          <w:rFonts w:ascii="Calibri" w:eastAsia="Calibri" w:hAnsi="Calibri" w:cs="Calibri"/>
          <w:sz w:val="22"/>
          <w:szCs w:val="22"/>
        </w:rPr>
      </w:pPr>
    </w:p>
    <w:p w14:paraId="7AC6A0DB" w14:textId="77777777" w:rsidR="002C08A0" w:rsidRDefault="002C08A0">
      <w:pPr>
        <w:tabs>
          <w:tab w:val="left" w:pos="641"/>
          <w:tab w:val="left" w:pos="1658"/>
          <w:tab w:val="left" w:pos="2569"/>
          <w:tab w:val="left" w:pos="2981"/>
          <w:tab w:val="left" w:pos="3902"/>
        </w:tabs>
        <w:jc w:val="both"/>
        <w:rPr>
          <w:rFonts w:ascii="Calibri" w:eastAsia="Calibri" w:hAnsi="Calibri" w:cs="Calibri"/>
          <w:color w:val="17365D"/>
          <w:sz w:val="22"/>
          <w:szCs w:val="22"/>
        </w:rPr>
      </w:pPr>
    </w:p>
    <w:p w14:paraId="3115FD14" w14:textId="77777777" w:rsidR="002C08A0" w:rsidRDefault="00000000">
      <w:pPr>
        <w:rPr>
          <w:rFonts w:ascii="Calibri" w:eastAsia="Calibri" w:hAnsi="Calibri" w:cs="Calibri"/>
          <w:b/>
          <w:color w:val="17365D"/>
        </w:rPr>
      </w:pPr>
      <w:r>
        <w:rPr>
          <w:rFonts w:ascii="Calibri" w:eastAsia="Calibri" w:hAnsi="Calibri" w:cs="Calibri"/>
          <w:b/>
          <w:color w:val="17365D"/>
        </w:rPr>
        <w:t>SALIDAS DIARIAS</w:t>
      </w:r>
    </w:p>
    <w:p w14:paraId="339AA422" w14:textId="77777777" w:rsidR="002C08A0" w:rsidRDefault="002C08A0">
      <w:pPr>
        <w:rPr>
          <w:rFonts w:ascii="Calibri" w:eastAsia="Calibri" w:hAnsi="Calibri" w:cs="Calibri"/>
          <w:b/>
          <w:color w:val="17365D"/>
        </w:rPr>
      </w:pPr>
    </w:p>
    <w:p w14:paraId="4E978B36" w14:textId="77777777" w:rsidR="002C08A0" w:rsidRDefault="00000000">
      <w:pPr>
        <w:rPr>
          <w:rFonts w:ascii="Calibri" w:eastAsia="Calibri" w:hAnsi="Calibri" w:cs="Calibri"/>
          <w:b/>
          <w:color w:val="17365D"/>
        </w:rPr>
      </w:pPr>
      <w:r>
        <w:rPr>
          <w:rFonts w:ascii="Calibri" w:eastAsia="Calibri" w:hAnsi="Calibri" w:cs="Calibri"/>
          <w:b/>
          <w:color w:val="17365D"/>
        </w:rPr>
        <w:t>1º Día Rio de Janeiro.</w:t>
      </w:r>
    </w:p>
    <w:p w14:paraId="26C46ECF" w14:textId="77777777" w:rsidR="002C08A0"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58DBCD05" w14:textId="77777777" w:rsidR="002C08A0" w:rsidRDefault="002C08A0">
      <w:pPr>
        <w:jc w:val="both"/>
        <w:rPr>
          <w:rFonts w:ascii="Calibri" w:eastAsia="Calibri" w:hAnsi="Calibri" w:cs="Calibri"/>
          <w:b/>
        </w:rPr>
      </w:pPr>
    </w:p>
    <w:p w14:paraId="03552026" w14:textId="77777777" w:rsidR="002C08A0" w:rsidRDefault="00000000">
      <w:pPr>
        <w:jc w:val="both"/>
        <w:rPr>
          <w:rFonts w:ascii="Calibri" w:eastAsia="Calibri" w:hAnsi="Calibri" w:cs="Calibri"/>
          <w:b/>
          <w:color w:val="17365D"/>
        </w:rPr>
      </w:pPr>
      <w:r>
        <w:rPr>
          <w:rFonts w:ascii="Calibri" w:eastAsia="Calibri" w:hAnsi="Calibri" w:cs="Calibri"/>
          <w:b/>
          <w:color w:val="17365D"/>
        </w:rPr>
        <w:t>2 º Día Rio de Janeiro</w:t>
      </w:r>
    </w:p>
    <w:p w14:paraId="73BEF16C"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Hoy realizaremos un City Tour pasando por el centro de la ciudad de Rio de Janeiro y visitando los principales puntos turísticos incluyendo la visita al Pan de Azúcar desde donde se podrá disfrutar de una impresionante vista de la ciudad y sus playas. Regreso al hotel. Noche Libre.  Alojamiento.</w:t>
      </w:r>
    </w:p>
    <w:p w14:paraId="7F40AF19" w14:textId="77777777" w:rsidR="002C08A0" w:rsidRDefault="002C08A0">
      <w:pPr>
        <w:jc w:val="both"/>
        <w:rPr>
          <w:rFonts w:ascii="Calibri" w:eastAsia="Calibri" w:hAnsi="Calibri" w:cs="Calibri"/>
          <w:color w:val="17365D"/>
          <w:sz w:val="20"/>
          <w:szCs w:val="20"/>
        </w:rPr>
      </w:pPr>
    </w:p>
    <w:p w14:paraId="6F8A5461" w14:textId="77777777" w:rsidR="002C08A0" w:rsidRDefault="00000000">
      <w:pPr>
        <w:jc w:val="both"/>
        <w:rPr>
          <w:rFonts w:ascii="Calibri" w:eastAsia="Calibri" w:hAnsi="Calibri" w:cs="Calibri"/>
          <w:b/>
          <w:color w:val="17365D"/>
        </w:rPr>
      </w:pPr>
      <w:r>
        <w:rPr>
          <w:rFonts w:ascii="Calibri" w:eastAsia="Calibri" w:hAnsi="Calibri" w:cs="Calibri"/>
          <w:b/>
          <w:color w:val="17365D"/>
        </w:rPr>
        <w:t>3º Día Rio de Janeiro</w:t>
      </w:r>
    </w:p>
    <w:p w14:paraId="28D408A6" w14:textId="77777777" w:rsidR="002C08A0"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695C8212" w14:textId="77777777" w:rsidR="002C08A0" w:rsidRDefault="002C08A0">
      <w:pPr>
        <w:jc w:val="both"/>
        <w:rPr>
          <w:rFonts w:ascii="Calibri" w:eastAsia="Calibri" w:hAnsi="Calibri" w:cs="Calibri"/>
          <w:b/>
          <w:color w:val="17365D"/>
        </w:rPr>
      </w:pPr>
    </w:p>
    <w:p w14:paraId="1CF6EE78" w14:textId="77777777" w:rsidR="002C08A0" w:rsidRDefault="00000000">
      <w:pPr>
        <w:jc w:val="both"/>
        <w:rPr>
          <w:rFonts w:ascii="Calibri" w:eastAsia="Calibri" w:hAnsi="Calibri" w:cs="Calibri"/>
          <w:b/>
          <w:color w:val="17365D"/>
        </w:rPr>
      </w:pPr>
      <w:r>
        <w:rPr>
          <w:rFonts w:ascii="Calibri" w:eastAsia="Calibri" w:hAnsi="Calibri" w:cs="Calibri"/>
          <w:b/>
          <w:color w:val="17365D"/>
        </w:rPr>
        <w:t>4º Día Rio de Janeiro – Foz do Iguaçu</w:t>
      </w:r>
    </w:p>
    <w:p w14:paraId="482723B8"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internacional de Rio de Janeiro (GIG). Llegada al aeropuerto internacional de Foz do Iguaçu. Recepción por nuestro personal y traslado regular al hotel seleccionado. Por la noche recomendamos un tour opcional Rafain Cena Show. Alojamiento.</w:t>
      </w:r>
    </w:p>
    <w:p w14:paraId="2092378A" w14:textId="77777777" w:rsidR="002C08A0" w:rsidRDefault="002C08A0">
      <w:pPr>
        <w:jc w:val="both"/>
        <w:rPr>
          <w:rFonts w:ascii="Calibri" w:eastAsia="Calibri" w:hAnsi="Calibri" w:cs="Calibri"/>
          <w:color w:val="17365D"/>
          <w:sz w:val="20"/>
          <w:szCs w:val="20"/>
        </w:rPr>
      </w:pPr>
    </w:p>
    <w:p w14:paraId="24697FFA" w14:textId="77777777" w:rsidR="002C08A0" w:rsidRDefault="00000000">
      <w:pPr>
        <w:jc w:val="both"/>
        <w:rPr>
          <w:rFonts w:ascii="Calibri" w:eastAsia="Calibri" w:hAnsi="Calibri" w:cs="Calibri"/>
          <w:b/>
          <w:color w:val="17365D"/>
        </w:rPr>
      </w:pPr>
      <w:r>
        <w:rPr>
          <w:rFonts w:ascii="Calibri" w:eastAsia="Calibri" w:hAnsi="Calibri" w:cs="Calibri"/>
          <w:b/>
          <w:color w:val="17365D"/>
        </w:rPr>
        <w:t>5º Día Foz do Iguaçu</w:t>
      </w:r>
    </w:p>
    <w:p w14:paraId="7E5F614C"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w:t>
      </w:r>
    </w:p>
    <w:p w14:paraId="2C24ABC1"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w:t>
      </w:r>
    </w:p>
    <w:p w14:paraId="15DDCA6E"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Otra visita imperdible del parque es la Garganta del diablo, donde después de cruzar un camino de 1 kilómetro de pasarelas   sobre   el   rio   se   llega    al    punto    donde    se    puede    conocer    de    cerca    esta gigantesca cascada. </w:t>
      </w:r>
    </w:p>
    <w:p w14:paraId="78ABA417" w14:textId="77777777" w:rsidR="002C08A0" w:rsidRDefault="002C08A0">
      <w:pPr>
        <w:jc w:val="both"/>
        <w:rPr>
          <w:rFonts w:ascii="Calibri" w:eastAsia="Calibri" w:hAnsi="Calibri" w:cs="Calibri"/>
          <w:color w:val="17365D"/>
          <w:sz w:val="20"/>
          <w:szCs w:val="20"/>
        </w:rPr>
      </w:pPr>
    </w:p>
    <w:p w14:paraId="6BC30728" w14:textId="77777777" w:rsidR="002C08A0" w:rsidRDefault="002C08A0">
      <w:pPr>
        <w:jc w:val="both"/>
        <w:rPr>
          <w:rFonts w:ascii="Calibri" w:eastAsia="Calibri" w:hAnsi="Calibri" w:cs="Calibri"/>
          <w:color w:val="17365D"/>
          <w:sz w:val="20"/>
          <w:szCs w:val="20"/>
        </w:rPr>
      </w:pPr>
    </w:p>
    <w:p w14:paraId="33F66CAA" w14:textId="77777777" w:rsidR="002C08A0" w:rsidRDefault="002C08A0">
      <w:pPr>
        <w:jc w:val="both"/>
        <w:rPr>
          <w:rFonts w:ascii="Calibri" w:eastAsia="Calibri" w:hAnsi="Calibri" w:cs="Calibri"/>
          <w:color w:val="17365D"/>
          <w:sz w:val="20"/>
          <w:szCs w:val="20"/>
        </w:rPr>
      </w:pPr>
    </w:p>
    <w:p w14:paraId="0FB3753A" w14:textId="77777777" w:rsidR="002C08A0" w:rsidRDefault="002C08A0">
      <w:pPr>
        <w:jc w:val="both"/>
        <w:rPr>
          <w:rFonts w:ascii="Calibri" w:eastAsia="Calibri" w:hAnsi="Calibri" w:cs="Calibri"/>
          <w:color w:val="17365D"/>
          <w:sz w:val="20"/>
          <w:szCs w:val="20"/>
        </w:rPr>
      </w:pPr>
    </w:p>
    <w:p w14:paraId="72A4DFC6" w14:textId="77777777" w:rsidR="002C08A0" w:rsidRDefault="002C08A0">
      <w:pPr>
        <w:jc w:val="both"/>
        <w:rPr>
          <w:rFonts w:ascii="Calibri" w:eastAsia="Calibri" w:hAnsi="Calibri" w:cs="Calibri"/>
          <w:color w:val="17365D"/>
          <w:sz w:val="20"/>
          <w:szCs w:val="20"/>
        </w:rPr>
      </w:pPr>
    </w:p>
    <w:p w14:paraId="3A29A77D" w14:textId="77777777" w:rsidR="002C08A0" w:rsidRDefault="002C08A0">
      <w:pPr>
        <w:jc w:val="both"/>
        <w:rPr>
          <w:rFonts w:ascii="Calibri" w:eastAsia="Calibri" w:hAnsi="Calibri" w:cs="Calibri"/>
          <w:color w:val="17365D"/>
          <w:sz w:val="20"/>
          <w:szCs w:val="20"/>
        </w:rPr>
      </w:pPr>
    </w:p>
    <w:p w14:paraId="6B0B4A4A" w14:textId="77777777" w:rsidR="002C08A0" w:rsidRDefault="002C08A0">
      <w:pPr>
        <w:jc w:val="both"/>
        <w:rPr>
          <w:rFonts w:ascii="Calibri" w:eastAsia="Calibri" w:hAnsi="Calibri" w:cs="Calibri"/>
          <w:color w:val="17365D"/>
          <w:sz w:val="20"/>
          <w:szCs w:val="20"/>
        </w:rPr>
      </w:pPr>
    </w:p>
    <w:p w14:paraId="2B2DD798" w14:textId="77777777" w:rsidR="002C08A0" w:rsidRDefault="002C08A0">
      <w:pPr>
        <w:jc w:val="both"/>
        <w:rPr>
          <w:rFonts w:ascii="Calibri" w:eastAsia="Calibri" w:hAnsi="Calibri" w:cs="Calibri"/>
          <w:color w:val="17365D"/>
          <w:sz w:val="20"/>
          <w:szCs w:val="20"/>
        </w:rPr>
      </w:pPr>
    </w:p>
    <w:p w14:paraId="18B4AC7A"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w:t>
      </w:r>
    </w:p>
    <w:p w14:paraId="66497805"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w:t>
      </w:r>
      <w:r>
        <w:rPr>
          <w:rFonts w:ascii="Calibri" w:eastAsia="Calibri" w:hAnsi="Calibri" w:cs="Calibri"/>
          <w:sz w:val="20"/>
          <w:szCs w:val="20"/>
        </w:rPr>
        <w:lastRenderedPageBreak/>
        <w:t>frutas natural o adquirir un souvenir del lugar. Antes de regresar al hotel, recomendamos no perder como tour opcional la experiencia Macuco Safari o un paseo por el parque de las aves.  Regreso al hotel. Alojamiento.</w:t>
      </w:r>
    </w:p>
    <w:p w14:paraId="2B8E3E65" w14:textId="77777777" w:rsidR="002C08A0" w:rsidRDefault="002C08A0">
      <w:pPr>
        <w:jc w:val="both"/>
        <w:rPr>
          <w:rFonts w:ascii="Calibri" w:eastAsia="Calibri" w:hAnsi="Calibri" w:cs="Calibri"/>
          <w:b/>
          <w:color w:val="17365D"/>
        </w:rPr>
      </w:pPr>
    </w:p>
    <w:p w14:paraId="0AFC75B9" w14:textId="77777777" w:rsidR="002C08A0" w:rsidRDefault="00000000">
      <w:pPr>
        <w:jc w:val="both"/>
        <w:rPr>
          <w:rFonts w:ascii="Calibri" w:eastAsia="Calibri" w:hAnsi="Calibri" w:cs="Calibri"/>
          <w:b/>
          <w:color w:val="17365D"/>
        </w:rPr>
      </w:pPr>
      <w:r>
        <w:rPr>
          <w:rFonts w:ascii="Calibri" w:eastAsia="Calibri" w:hAnsi="Calibri" w:cs="Calibri"/>
          <w:b/>
          <w:color w:val="17365D"/>
        </w:rPr>
        <w:t>6º Día Foz do Iguaçu – Manaus</w:t>
      </w:r>
    </w:p>
    <w:p w14:paraId="123CE332"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al aeropuerto de Foz do Iguaçu (IGU). </w:t>
      </w:r>
    </w:p>
    <w:p w14:paraId="44E4B65A"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Llegada al aeropuerto internacional de Manaus (MAO).  Recepción por nuestro personal y traslado privado al hotel seleccionado. Resto del día libre. Alojamiento.</w:t>
      </w:r>
    </w:p>
    <w:p w14:paraId="15347596" w14:textId="77777777" w:rsidR="002C08A0" w:rsidRDefault="002C08A0">
      <w:pPr>
        <w:jc w:val="both"/>
        <w:rPr>
          <w:rFonts w:ascii="Calibri" w:eastAsia="Calibri" w:hAnsi="Calibri" w:cs="Calibri"/>
          <w:b/>
          <w:color w:val="17365D"/>
        </w:rPr>
      </w:pPr>
    </w:p>
    <w:p w14:paraId="188FBBA2" w14:textId="77777777" w:rsidR="002C08A0" w:rsidRDefault="00000000">
      <w:pPr>
        <w:jc w:val="both"/>
        <w:rPr>
          <w:rFonts w:ascii="Calibri" w:eastAsia="Calibri" w:hAnsi="Calibri" w:cs="Calibri"/>
          <w:b/>
          <w:color w:val="17365D"/>
        </w:rPr>
      </w:pPr>
      <w:r>
        <w:rPr>
          <w:rFonts w:ascii="Calibri" w:eastAsia="Calibri" w:hAnsi="Calibri" w:cs="Calibri"/>
          <w:b/>
          <w:color w:val="17365D"/>
        </w:rPr>
        <w:t>7º Día Manaus – Lodge de selva</w:t>
      </w:r>
    </w:p>
    <w:p w14:paraId="5D1DFBE8"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Por la mañana, pick up en el hotel para transfer hacia el Evolución ecolodge. En el camino hacia el lodge localizado en la selva amazónica conoceremos el fenómeno del encuentro de las Aguas, almuerzo en un restaurante flotante y continuamos para el lodge.</w:t>
      </w:r>
      <w:r>
        <w:rPr>
          <w:rFonts w:ascii="Calibri" w:eastAsia="Calibri" w:hAnsi="Calibri" w:cs="Calibri"/>
        </w:rPr>
        <w:t xml:space="preserve"> </w:t>
      </w:r>
      <w:r>
        <w:rPr>
          <w:rFonts w:ascii="Calibri" w:eastAsia="Calibri" w:hAnsi="Calibri" w:cs="Calibri"/>
          <w:sz w:val="20"/>
          <w:szCs w:val="20"/>
        </w:rPr>
        <w:t>Por la tarde realizaremos un pequeño recorrido en canoa por el Igapós (bosque inundado anualmente) y pequeños arroyos para ver la vida en las llanuras aluviales con la posibilidad de ver monos y perezosos. A última hora de la tarde, pesca de pirañas y observación de la puesta de sol. 19:00 - Cena y noche libre.</w:t>
      </w:r>
    </w:p>
    <w:p w14:paraId="6255ED1D" w14:textId="77777777" w:rsidR="002C08A0" w:rsidRDefault="002C08A0">
      <w:pPr>
        <w:jc w:val="both"/>
        <w:rPr>
          <w:rFonts w:ascii="Calibri" w:eastAsia="Calibri" w:hAnsi="Calibri" w:cs="Calibri"/>
          <w:color w:val="17365D"/>
          <w:sz w:val="20"/>
          <w:szCs w:val="20"/>
        </w:rPr>
      </w:pPr>
    </w:p>
    <w:p w14:paraId="157658B7" w14:textId="77777777" w:rsidR="002C08A0" w:rsidRDefault="00000000">
      <w:pPr>
        <w:rPr>
          <w:rFonts w:ascii="Calibri" w:eastAsia="Calibri" w:hAnsi="Calibri" w:cs="Calibri"/>
          <w:b/>
          <w:color w:val="17365D"/>
        </w:rPr>
      </w:pPr>
      <w:r>
        <w:rPr>
          <w:rFonts w:ascii="Calibri" w:eastAsia="Calibri" w:hAnsi="Calibri" w:cs="Calibri"/>
          <w:b/>
          <w:color w:val="17365D"/>
        </w:rPr>
        <w:t>8º Día Lodge de selva</w:t>
      </w:r>
    </w:p>
    <w:p w14:paraId="78361C86"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por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p>
    <w:p w14:paraId="4EF13BC9"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tradiciones. Este grupo de personas suele vivir de la plantación de yuca y preparar la famosa harina de mandioca. Se les llama "caboclos" (mezcla entre indios blanco y amazónicos). La historia de la población amazónica y el ciclo del caucho es explicado allí.</w:t>
      </w:r>
    </w:p>
    <w:p w14:paraId="178F78A5"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Almuerzo al medio día y luego de un tiempo para descansar  Visita a la Comunidad de Acajatuba donde vive la población local de la siembra  de mandioca, pesca, frutas de la región como tucumã, cupuaçu, açaí, caucho y nueces de Brasil.</w:t>
      </w:r>
    </w:p>
    <w:p w14:paraId="7614179F" w14:textId="77777777" w:rsidR="002C08A0" w:rsidRDefault="002C08A0">
      <w:pPr>
        <w:jc w:val="both"/>
        <w:rPr>
          <w:rFonts w:ascii="Calibri" w:eastAsia="Calibri" w:hAnsi="Calibri" w:cs="Calibri"/>
          <w:color w:val="17365D"/>
          <w:sz w:val="20"/>
          <w:szCs w:val="20"/>
        </w:rPr>
      </w:pPr>
    </w:p>
    <w:p w14:paraId="7BDB2C1D"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p>
    <w:p w14:paraId="22385065" w14:textId="77777777" w:rsidR="002C08A0" w:rsidRDefault="002C08A0">
      <w:pPr>
        <w:jc w:val="both"/>
        <w:rPr>
          <w:rFonts w:ascii="Calibri" w:eastAsia="Calibri" w:hAnsi="Calibri" w:cs="Calibri"/>
          <w:color w:val="17365D"/>
          <w:sz w:val="20"/>
          <w:szCs w:val="20"/>
        </w:rPr>
      </w:pPr>
    </w:p>
    <w:p w14:paraId="6570EFE8" w14:textId="77777777" w:rsidR="002C08A0" w:rsidRDefault="00000000">
      <w:pPr>
        <w:rPr>
          <w:rFonts w:ascii="Calibri" w:eastAsia="Calibri" w:hAnsi="Calibri" w:cs="Calibri"/>
          <w:b/>
          <w:color w:val="17365D"/>
        </w:rPr>
      </w:pPr>
      <w:r>
        <w:rPr>
          <w:rFonts w:ascii="Calibri" w:eastAsia="Calibri" w:hAnsi="Calibri" w:cs="Calibri"/>
          <w:b/>
          <w:color w:val="17365D"/>
        </w:rPr>
        <w:t>9º Día Lodge de selva -  Manaus.</w:t>
      </w:r>
    </w:p>
    <w:p w14:paraId="38B0807B"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y mañana libre para nadar, relajarse o disfrutar de las instalaciones del lodge.  10:00 am - Salida hacia Manaus</w:t>
      </w:r>
    </w:p>
    <w:p w14:paraId="663DC96B"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y traslado hacia el hotel en Manaus. Check in. Resto del día libre para conocer la ciudad de Manaus. Alojamiento.</w:t>
      </w:r>
    </w:p>
    <w:p w14:paraId="6B650CCC" w14:textId="77777777" w:rsidR="002C08A0" w:rsidRDefault="002C08A0">
      <w:pPr>
        <w:jc w:val="both"/>
        <w:rPr>
          <w:rFonts w:ascii="Calibri" w:eastAsia="Calibri" w:hAnsi="Calibri" w:cs="Calibri"/>
          <w:sz w:val="20"/>
          <w:szCs w:val="20"/>
        </w:rPr>
      </w:pPr>
    </w:p>
    <w:p w14:paraId="1EA8E2C6" w14:textId="77777777" w:rsidR="002C08A0" w:rsidRDefault="00000000">
      <w:pPr>
        <w:rPr>
          <w:rFonts w:ascii="Calibri" w:eastAsia="Calibri" w:hAnsi="Calibri" w:cs="Calibri"/>
          <w:b/>
          <w:color w:val="17365D"/>
        </w:rPr>
      </w:pPr>
      <w:r>
        <w:rPr>
          <w:rFonts w:ascii="Calibri" w:eastAsia="Calibri" w:hAnsi="Calibri" w:cs="Calibri"/>
          <w:b/>
          <w:color w:val="17365D"/>
        </w:rPr>
        <w:t>10º Día Manaus  - Salvador da Bahia</w:t>
      </w:r>
    </w:p>
    <w:p w14:paraId="501098BA"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privado al aeropuerto de Manaus (MAO). </w:t>
      </w:r>
    </w:p>
    <w:p w14:paraId="27BFE666"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Llegada al aeropuerto internacional de Salvador (SSA).  Recepción por nuestro personal y traslado regular al hotel seleccionado. Resto del día libre. Alojamiento.</w:t>
      </w:r>
    </w:p>
    <w:p w14:paraId="07F68DD5" w14:textId="77777777" w:rsidR="002C08A0" w:rsidRDefault="002C08A0">
      <w:pPr>
        <w:rPr>
          <w:rFonts w:ascii="Helvetica Neue" w:eastAsia="Helvetica Neue" w:hAnsi="Helvetica Neue" w:cs="Helvetica Neue"/>
          <w:color w:val="17365D"/>
          <w:highlight w:val="white"/>
        </w:rPr>
      </w:pPr>
    </w:p>
    <w:p w14:paraId="18ABCF64" w14:textId="77777777" w:rsidR="002C08A0" w:rsidRDefault="00000000">
      <w:pPr>
        <w:jc w:val="both"/>
        <w:rPr>
          <w:rFonts w:ascii="Calibri" w:eastAsia="Calibri" w:hAnsi="Calibri" w:cs="Calibri"/>
          <w:b/>
          <w:color w:val="17365D"/>
        </w:rPr>
      </w:pPr>
      <w:r>
        <w:rPr>
          <w:rFonts w:ascii="Calibri" w:eastAsia="Calibri" w:hAnsi="Calibri" w:cs="Calibri"/>
          <w:b/>
          <w:color w:val="17365D"/>
        </w:rPr>
        <w:t>11º Día Salvador</w:t>
      </w:r>
    </w:p>
    <w:p w14:paraId="123FECD9"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Desayuno servido en el restaurante del hotel. Por la mañana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w:t>
      </w:r>
    </w:p>
    <w:p w14:paraId="396DF92E" w14:textId="77777777" w:rsidR="002C08A0" w:rsidRDefault="002C08A0">
      <w:pPr>
        <w:jc w:val="both"/>
        <w:rPr>
          <w:rFonts w:ascii="Calibri" w:eastAsia="Calibri" w:hAnsi="Calibri" w:cs="Calibri"/>
          <w:color w:val="17365D"/>
          <w:sz w:val="20"/>
          <w:szCs w:val="20"/>
        </w:rPr>
      </w:pPr>
    </w:p>
    <w:p w14:paraId="4AFD23F7" w14:textId="77777777" w:rsidR="002C08A0" w:rsidRDefault="002C08A0">
      <w:pPr>
        <w:jc w:val="both"/>
        <w:rPr>
          <w:rFonts w:ascii="Calibri" w:eastAsia="Calibri" w:hAnsi="Calibri" w:cs="Calibri"/>
          <w:color w:val="17365D"/>
          <w:sz w:val="20"/>
          <w:szCs w:val="20"/>
        </w:rPr>
      </w:pPr>
    </w:p>
    <w:p w14:paraId="6C5994CB" w14:textId="77777777" w:rsidR="002C08A0" w:rsidRDefault="002C08A0">
      <w:pPr>
        <w:jc w:val="both"/>
        <w:rPr>
          <w:rFonts w:ascii="Calibri" w:eastAsia="Calibri" w:hAnsi="Calibri" w:cs="Calibri"/>
          <w:color w:val="17365D"/>
          <w:sz w:val="20"/>
          <w:szCs w:val="20"/>
        </w:rPr>
      </w:pPr>
    </w:p>
    <w:p w14:paraId="43AE1653" w14:textId="77777777" w:rsidR="002C08A0" w:rsidRDefault="002C08A0">
      <w:pPr>
        <w:jc w:val="both"/>
        <w:rPr>
          <w:rFonts w:ascii="Calibri" w:eastAsia="Calibri" w:hAnsi="Calibri" w:cs="Calibri"/>
          <w:color w:val="17365D"/>
          <w:sz w:val="20"/>
          <w:szCs w:val="20"/>
        </w:rPr>
      </w:pPr>
    </w:p>
    <w:p w14:paraId="089B3B42" w14:textId="77777777" w:rsidR="002C08A0" w:rsidRDefault="002C08A0">
      <w:pPr>
        <w:jc w:val="both"/>
        <w:rPr>
          <w:rFonts w:ascii="Calibri" w:eastAsia="Calibri" w:hAnsi="Calibri" w:cs="Calibri"/>
          <w:color w:val="17365D"/>
          <w:sz w:val="20"/>
          <w:szCs w:val="20"/>
        </w:rPr>
      </w:pPr>
    </w:p>
    <w:p w14:paraId="463D02EE" w14:textId="77777777" w:rsidR="002C08A0" w:rsidRDefault="002C08A0">
      <w:pPr>
        <w:jc w:val="both"/>
        <w:rPr>
          <w:rFonts w:ascii="Calibri" w:eastAsia="Calibri" w:hAnsi="Calibri" w:cs="Calibri"/>
          <w:color w:val="17365D"/>
          <w:sz w:val="20"/>
          <w:szCs w:val="20"/>
        </w:rPr>
      </w:pPr>
    </w:p>
    <w:p w14:paraId="2DA647E4" w14:textId="77777777" w:rsidR="002C08A0" w:rsidRDefault="002C08A0">
      <w:pPr>
        <w:jc w:val="both"/>
        <w:rPr>
          <w:rFonts w:ascii="Calibri" w:eastAsia="Calibri" w:hAnsi="Calibri" w:cs="Calibri"/>
          <w:color w:val="17365D"/>
          <w:sz w:val="20"/>
          <w:szCs w:val="20"/>
        </w:rPr>
      </w:pPr>
    </w:p>
    <w:p w14:paraId="5F20D117"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Bahia (Lunes, miércoles, sábado). Alojamiento.</w:t>
      </w:r>
    </w:p>
    <w:p w14:paraId="09024257" w14:textId="77777777" w:rsidR="002C08A0" w:rsidRDefault="002C08A0">
      <w:pPr>
        <w:rPr>
          <w:rFonts w:ascii="Calibri" w:eastAsia="Calibri" w:hAnsi="Calibri" w:cs="Calibri"/>
          <w:b/>
          <w:color w:val="17365D"/>
        </w:rPr>
      </w:pPr>
    </w:p>
    <w:p w14:paraId="36B7B50F" w14:textId="77777777" w:rsidR="002C08A0" w:rsidRDefault="00000000">
      <w:pPr>
        <w:jc w:val="both"/>
        <w:rPr>
          <w:rFonts w:ascii="Calibri" w:eastAsia="Calibri" w:hAnsi="Calibri" w:cs="Calibri"/>
          <w:b/>
          <w:color w:val="17365D"/>
        </w:rPr>
      </w:pPr>
      <w:r>
        <w:rPr>
          <w:rFonts w:ascii="Calibri" w:eastAsia="Calibri" w:hAnsi="Calibri" w:cs="Calibri"/>
          <w:b/>
          <w:color w:val="17365D"/>
        </w:rPr>
        <w:lastRenderedPageBreak/>
        <w:t>12º Día Salvador</w:t>
      </w:r>
    </w:p>
    <w:p w14:paraId="40A9D5CB"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A la hora oportuna traslado  al aeropuerto. Fin de los servicios</w:t>
      </w:r>
    </w:p>
    <w:p w14:paraId="4E7BA250" w14:textId="77777777" w:rsidR="002C08A0" w:rsidRDefault="002C08A0">
      <w:pPr>
        <w:jc w:val="both"/>
        <w:rPr>
          <w:rFonts w:ascii="Calibri" w:eastAsia="Calibri" w:hAnsi="Calibri" w:cs="Calibri"/>
          <w:color w:val="17365D"/>
          <w:sz w:val="20"/>
          <w:szCs w:val="20"/>
        </w:rPr>
      </w:pPr>
    </w:p>
    <w:p w14:paraId="780EC188" w14:textId="77777777" w:rsidR="002C08A0"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692382E1" w14:textId="77777777" w:rsidR="002C08A0"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1260D0FA" w14:textId="77777777" w:rsidR="002C08A0" w:rsidRDefault="00000000">
      <w:pPr>
        <w:jc w:val="center"/>
        <w:rPr>
          <w:rFonts w:ascii="Calibri" w:eastAsia="Calibri" w:hAnsi="Calibri" w:cs="Calibri"/>
          <w:b/>
        </w:rPr>
      </w:pPr>
      <w:r>
        <w:rPr>
          <w:rFonts w:ascii="Calibri" w:eastAsia="Calibri" w:hAnsi="Calibri" w:cs="Calibri"/>
          <w:b/>
        </w:rPr>
        <w:t>**Se recomienda vuelos a Foz do Iguaçu llegando antes de las 12:00 o saliendo después de las 16:00**</w:t>
      </w:r>
    </w:p>
    <w:p w14:paraId="273DB521" w14:textId="77777777" w:rsidR="002C08A0" w:rsidRDefault="002C08A0">
      <w:pPr>
        <w:jc w:val="both"/>
        <w:rPr>
          <w:rFonts w:ascii="Calibri" w:eastAsia="Calibri" w:hAnsi="Calibri" w:cs="Calibri"/>
          <w:b/>
          <w:color w:val="17365D"/>
        </w:rPr>
      </w:pPr>
    </w:p>
    <w:p w14:paraId="055A7035" w14:textId="77777777" w:rsidR="002C08A0"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798F6416" w14:textId="77777777" w:rsidR="002C08A0"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0CFFA119" w14:textId="01D4B564" w:rsidR="002C08A0"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074B08">
        <w:rPr>
          <w:rFonts w:ascii="Calibri" w:eastAsia="Calibri" w:hAnsi="Calibri" w:cs="Calibri"/>
          <w:b/>
          <w:sz w:val="22"/>
          <w:szCs w:val="22"/>
        </w:rPr>
        <w:t>54</w:t>
      </w:r>
      <w:r>
        <w:rPr>
          <w:rFonts w:ascii="Calibri" w:eastAsia="Calibri" w:hAnsi="Calibri" w:cs="Calibri"/>
          <w:b/>
          <w:sz w:val="22"/>
          <w:szCs w:val="22"/>
        </w:rPr>
        <w:t>.- Por pax. (Mínimo 2 pax) Full Day Tour.</w:t>
      </w:r>
    </w:p>
    <w:p w14:paraId="45D3EE5C"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w:t>
      </w:r>
    </w:p>
    <w:p w14:paraId="6E6C14B0" w14:textId="77777777" w:rsidR="002C08A0" w:rsidRDefault="002C08A0">
      <w:pPr>
        <w:jc w:val="both"/>
        <w:rPr>
          <w:rFonts w:ascii="Calibri" w:eastAsia="Calibri" w:hAnsi="Calibri" w:cs="Calibri"/>
          <w:sz w:val="20"/>
          <w:szCs w:val="20"/>
        </w:rPr>
      </w:pPr>
    </w:p>
    <w:p w14:paraId="436298E7" w14:textId="6CA3C129" w:rsidR="002C08A0"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HISTÓRICO. USD </w:t>
      </w:r>
      <w:r w:rsidR="00074B08">
        <w:rPr>
          <w:rFonts w:ascii="Calibri" w:eastAsia="Calibri" w:hAnsi="Calibri" w:cs="Calibri"/>
          <w:b/>
          <w:sz w:val="22"/>
          <w:szCs w:val="22"/>
        </w:rPr>
        <w:t>76</w:t>
      </w:r>
      <w:r>
        <w:rPr>
          <w:rFonts w:ascii="Calibri" w:eastAsia="Calibri" w:hAnsi="Calibri" w:cs="Calibri"/>
          <w:b/>
          <w:sz w:val="22"/>
          <w:szCs w:val="22"/>
        </w:rPr>
        <w:t>.- Por pax. (Mínimo 2 pax) Half day Tour.</w:t>
      </w:r>
    </w:p>
    <w:p w14:paraId="38909E39"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p w14:paraId="1F12D56A" w14:textId="77777777" w:rsidR="002C08A0" w:rsidRDefault="002C08A0">
      <w:pPr>
        <w:jc w:val="both"/>
        <w:rPr>
          <w:rFonts w:ascii="Calibri" w:eastAsia="Calibri" w:hAnsi="Calibri" w:cs="Calibri"/>
          <w:sz w:val="20"/>
          <w:szCs w:val="20"/>
        </w:rPr>
      </w:pPr>
    </w:p>
    <w:p w14:paraId="3091FBC8" w14:textId="11EC912A" w:rsidR="002C08A0"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074B08">
        <w:rPr>
          <w:rFonts w:ascii="Calibri" w:eastAsia="Calibri" w:hAnsi="Calibri" w:cs="Calibri"/>
          <w:b/>
          <w:sz w:val="22"/>
          <w:szCs w:val="22"/>
        </w:rPr>
        <w:t>48</w:t>
      </w:r>
      <w:r>
        <w:rPr>
          <w:rFonts w:ascii="Calibri" w:eastAsia="Calibri" w:hAnsi="Calibri" w:cs="Calibri"/>
          <w:b/>
          <w:sz w:val="22"/>
          <w:szCs w:val="22"/>
        </w:rPr>
        <w:t>- Por pax. (Mínimo 2 pax) Half day tour</w:t>
      </w:r>
    </w:p>
    <w:p w14:paraId="6B74EAF1" w14:textId="77777777" w:rsidR="002C08A0"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7F65FDBB" w14:textId="77777777" w:rsidR="002C08A0" w:rsidRDefault="002C08A0">
      <w:pPr>
        <w:rPr>
          <w:rFonts w:ascii="Calibri" w:eastAsia="Calibri" w:hAnsi="Calibri" w:cs="Calibri"/>
          <w:sz w:val="20"/>
          <w:szCs w:val="20"/>
        </w:rPr>
      </w:pPr>
    </w:p>
    <w:p w14:paraId="06C3FB94" w14:textId="116387DF" w:rsidR="002C08A0"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074B08">
        <w:rPr>
          <w:rFonts w:ascii="Calibri" w:eastAsia="Calibri" w:hAnsi="Calibri" w:cs="Calibri"/>
          <w:b/>
          <w:sz w:val="22"/>
          <w:szCs w:val="22"/>
        </w:rPr>
        <w:t>59</w:t>
      </w:r>
      <w:r>
        <w:rPr>
          <w:rFonts w:ascii="Calibri" w:eastAsia="Calibri" w:hAnsi="Calibri" w:cs="Calibri"/>
          <w:b/>
          <w:sz w:val="22"/>
          <w:szCs w:val="22"/>
        </w:rPr>
        <w:t>. – Por pax. (Mínimo 2 pax) Half day tour.</w:t>
      </w:r>
    </w:p>
    <w:p w14:paraId="27970DFF"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6900B013"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5A6FAAD5"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08F996BB"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6A18463E" w14:textId="77777777" w:rsidR="002C08A0" w:rsidRDefault="002C08A0">
      <w:pPr>
        <w:jc w:val="both"/>
        <w:rPr>
          <w:rFonts w:ascii="Calibri" w:eastAsia="Calibri" w:hAnsi="Calibri" w:cs="Calibri"/>
          <w:sz w:val="20"/>
          <w:szCs w:val="20"/>
        </w:rPr>
      </w:pPr>
    </w:p>
    <w:p w14:paraId="404BAF36" w14:textId="21FE75D8" w:rsidR="002C08A0"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074B08">
        <w:rPr>
          <w:rFonts w:ascii="Calibri" w:eastAsia="Calibri" w:hAnsi="Calibri" w:cs="Calibri"/>
          <w:b/>
          <w:sz w:val="22"/>
          <w:szCs w:val="22"/>
        </w:rPr>
        <w:t>74</w:t>
      </w:r>
      <w:r>
        <w:rPr>
          <w:rFonts w:ascii="Calibri" w:eastAsia="Calibri" w:hAnsi="Calibri" w:cs="Calibri"/>
          <w:b/>
          <w:sz w:val="22"/>
          <w:szCs w:val="22"/>
        </w:rPr>
        <w:t xml:space="preserve"> (Mínimo 2 pax) Half day tour.</w:t>
      </w:r>
    </w:p>
    <w:p w14:paraId="328D79AB"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788160CC" w14:textId="77777777" w:rsidR="002C08A0" w:rsidRDefault="002C08A0">
      <w:pPr>
        <w:jc w:val="both"/>
        <w:rPr>
          <w:rFonts w:ascii="Calibri" w:eastAsia="Calibri" w:hAnsi="Calibri" w:cs="Calibri"/>
          <w:sz w:val="20"/>
          <w:szCs w:val="20"/>
        </w:rPr>
      </w:pPr>
    </w:p>
    <w:p w14:paraId="166B5D7C" w14:textId="0F4449FE" w:rsidR="002C08A0"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074B08">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2FEE1CC3" w14:textId="77777777" w:rsidR="002C08A0" w:rsidRDefault="00000000">
      <w:pPr>
        <w:jc w:val="both"/>
        <w:rPr>
          <w:rFonts w:ascii="Calibri" w:eastAsia="Calibri" w:hAnsi="Calibri" w:cs="Calibri"/>
          <w:b/>
          <w:sz w:val="22"/>
          <w:szCs w:val="22"/>
        </w:rPr>
      </w:pPr>
      <w:r>
        <w:rPr>
          <w:rFonts w:ascii="Calibri" w:eastAsia="Calibri" w:hAnsi="Calibri" w:cs="Calibri"/>
          <w:sz w:val="20"/>
          <w:szCs w:val="20"/>
        </w:rPr>
        <w:lastRenderedPageBreak/>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5CD23FF4" w14:textId="77777777" w:rsidR="002C08A0" w:rsidRDefault="002C08A0">
      <w:pPr>
        <w:jc w:val="both"/>
        <w:rPr>
          <w:rFonts w:ascii="Calibri" w:eastAsia="Calibri" w:hAnsi="Calibri" w:cs="Calibri"/>
          <w:b/>
        </w:rPr>
      </w:pPr>
    </w:p>
    <w:p w14:paraId="08EC48B0" w14:textId="77777777" w:rsidR="002C08A0"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FOZ DO IGUAÇU</w:t>
      </w:r>
    </w:p>
    <w:p w14:paraId="6BAD41A1" w14:textId="630E760D" w:rsidR="002C08A0" w:rsidRDefault="00000000">
      <w:pPr>
        <w:rPr>
          <w:rFonts w:ascii="Calibri" w:eastAsia="Calibri" w:hAnsi="Calibri" w:cs="Calibri"/>
          <w:b/>
          <w:sz w:val="22"/>
          <w:szCs w:val="22"/>
        </w:rPr>
      </w:pPr>
      <w:r>
        <w:rPr>
          <w:rFonts w:ascii="Calibri" w:eastAsia="Calibri" w:hAnsi="Calibri" w:cs="Calibri"/>
          <w:b/>
          <w:sz w:val="22"/>
          <w:szCs w:val="22"/>
        </w:rPr>
        <w:t xml:space="preserve">PARQUE DE LAS AVES (Extensión cataratas Brasilera) USD </w:t>
      </w:r>
      <w:r w:rsidR="00074B08">
        <w:rPr>
          <w:rFonts w:ascii="Calibri" w:eastAsia="Calibri" w:hAnsi="Calibri" w:cs="Calibri"/>
          <w:b/>
          <w:sz w:val="22"/>
          <w:szCs w:val="22"/>
        </w:rPr>
        <w:t>48</w:t>
      </w:r>
      <w:r>
        <w:rPr>
          <w:rFonts w:ascii="Calibri" w:eastAsia="Calibri" w:hAnsi="Calibri" w:cs="Calibri"/>
          <w:b/>
          <w:sz w:val="22"/>
          <w:szCs w:val="22"/>
        </w:rPr>
        <w:t>.- Por pax.</w:t>
      </w:r>
    </w:p>
    <w:p w14:paraId="70BBB871"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6C9FCA19" w14:textId="77777777" w:rsidR="002C08A0" w:rsidRDefault="002C08A0">
      <w:pPr>
        <w:rPr>
          <w:rFonts w:ascii="Calibri" w:eastAsia="Calibri" w:hAnsi="Calibri" w:cs="Calibri"/>
          <w:b/>
          <w:color w:val="44546A"/>
        </w:rPr>
      </w:pPr>
    </w:p>
    <w:p w14:paraId="49191572" w14:textId="28377EA5" w:rsidR="002C08A0" w:rsidRDefault="00000000">
      <w:pPr>
        <w:jc w:val="both"/>
        <w:rPr>
          <w:rFonts w:ascii="Calibri" w:eastAsia="Calibri" w:hAnsi="Calibri" w:cs="Calibri"/>
          <w:b/>
          <w:sz w:val="22"/>
          <w:szCs w:val="22"/>
        </w:rPr>
      </w:pPr>
      <w:r>
        <w:rPr>
          <w:rFonts w:ascii="Calibri" w:eastAsia="Calibri" w:hAnsi="Calibri" w:cs="Calibri"/>
          <w:b/>
          <w:sz w:val="22"/>
          <w:szCs w:val="22"/>
        </w:rPr>
        <w:t xml:space="preserve">MACUCO SAFARI. – USD </w:t>
      </w:r>
      <w:r w:rsidR="00074B08">
        <w:rPr>
          <w:rFonts w:ascii="Calibri" w:eastAsia="Calibri" w:hAnsi="Calibri" w:cs="Calibri"/>
          <w:b/>
          <w:sz w:val="22"/>
          <w:szCs w:val="22"/>
        </w:rPr>
        <w:t>126</w:t>
      </w:r>
      <w:r>
        <w:rPr>
          <w:rFonts w:ascii="Calibri" w:eastAsia="Calibri" w:hAnsi="Calibri" w:cs="Calibri"/>
          <w:b/>
          <w:sz w:val="22"/>
          <w:szCs w:val="22"/>
        </w:rPr>
        <w:t xml:space="preserve">.- Por pax. </w:t>
      </w:r>
    </w:p>
    <w:p w14:paraId="625893B3" w14:textId="77777777" w:rsidR="002C08A0" w:rsidRDefault="00000000">
      <w:pPr>
        <w:rPr>
          <w:rFonts w:ascii="Calibri" w:eastAsia="Calibri" w:hAnsi="Calibri" w:cs="Calibri"/>
          <w:b/>
          <w:color w:val="44546A"/>
        </w:rPr>
      </w:pPr>
      <w:r>
        <w:rPr>
          <w:rFonts w:ascii="Calibri" w:eastAsia="Calibri" w:hAnsi="Calibri" w:cs="Calibri"/>
          <w:sz w:val="20"/>
          <w:szCs w:val="20"/>
        </w:rP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7B271955" w14:textId="77777777" w:rsidR="002C08A0" w:rsidRDefault="002C08A0">
      <w:pPr>
        <w:jc w:val="both"/>
        <w:rPr>
          <w:rFonts w:ascii="Calibri" w:eastAsia="Calibri" w:hAnsi="Calibri" w:cs="Calibri"/>
          <w:b/>
          <w:color w:val="44546A"/>
          <w:sz w:val="22"/>
          <w:szCs w:val="22"/>
        </w:rPr>
      </w:pPr>
    </w:p>
    <w:p w14:paraId="2603D3E2" w14:textId="77777777" w:rsidR="002C08A0"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MANAUS</w:t>
      </w:r>
    </w:p>
    <w:p w14:paraId="7BE43E45" w14:textId="5AEB5D6D" w:rsidR="002C08A0" w:rsidRDefault="00000000">
      <w:pPr>
        <w:rPr>
          <w:rFonts w:ascii="Calibri" w:eastAsia="Calibri" w:hAnsi="Calibri" w:cs="Calibri"/>
          <w:b/>
        </w:rPr>
      </w:pPr>
      <w:r>
        <w:rPr>
          <w:rFonts w:ascii="Calibri" w:eastAsia="Calibri" w:hAnsi="Calibri" w:cs="Calibri"/>
          <w:b/>
          <w:sz w:val="22"/>
          <w:szCs w:val="22"/>
        </w:rPr>
        <w:t xml:space="preserve">HD CITY TOUR MANAUS .  USD </w:t>
      </w:r>
      <w:r w:rsidR="00074B08">
        <w:rPr>
          <w:rFonts w:ascii="Calibri" w:eastAsia="Calibri" w:hAnsi="Calibri" w:cs="Calibri"/>
          <w:b/>
          <w:sz w:val="22"/>
          <w:szCs w:val="22"/>
        </w:rPr>
        <w:t>110</w:t>
      </w:r>
      <w:r>
        <w:rPr>
          <w:rFonts w:ascii="Calibri" w:eastAsia="Calibri" w:hAnsi="Calibri" w:cs="Calibri"/>
          <w:b/>
          <w:sz w:val="22"/>
          <w:szCs w:val="22"/>
        </w:rPr>
        <w:t>- Por pax. (Mínimo 2 pax) Privado.</w:t>
      </w:r>
    </w:p>
    <w:p w14:paraId="7E35CD9B" w14:textId="77777777" w:rsidR="002C08A0" w:rsidRDefault="00000000">
      <w:pPr>
        <w:rPr>
          <w:rFonts w:ascii="Calibri" w:eastAsia="Calibri" w:hAnsi="Calibri" w:cs="Calibri"/>
          <w:sz w:val="20"/>
          <w:szCs w:val="20"/>
        </w:rPr>
      </w:pPr>
      <w:r>
        <w:rPr>
          <w:rFonts w:ascii="Calibri" w:eastAsia="Calibri" w:hAnsi="Calibri" w:cs="Calibri"/>
          <w:sz w:val="20"/>
          <w:szCs w:val="20"/>
        </w:rPr>
        <w:t>Considerada la puerta de entrada a la Amazonía brasileña, la ciudad de Manaus se caracteriza por la rica</w:t>
      </w:r>
    </w:p>
    <w:p w14:paraId="711DACEA"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arquitectura que remite a la época dorada del caucho. Bañada por las aguas del Río Negro, puede ser a la vez moderna yantiguo. Este es un recorrido imprescindible para entender la grandeza del patrimonio cultural establecido en medio de la SelvaAmazonas. Vea lo mejor de Manaus durante esta visita panorámica guiada de 4 horas. Visita el MercadoMunicipal Adolpho Lisboa, Mercados de Pescado y Plátano, Palacio de Río Negro, Museo de la Ciudad (MUMA) y TeatroAmazonas. Descubra la interesante arquitectura, así como la cultura y la historia de esta ciudad amazónica en el camino.</w:t>
      </w:r>
    </w:p>
    <w:p w14:paraId="1A7F85B8" w14:textId="77777777" w:rsidR="002C08A0" w:rsidRDefault="002C08A0">
      <w:pPr>
        <w:jc w:val="both"/>
        <w:rPr>
          <w:rFonts w:ascii="Calibri" w:eastAsia="Calibri" w:hAnsi="Calibri" w:cs="Calibri"/>
          <w:b/>
          <w:color w:val="44546A"/>
          <w:sz w:val="22"/>
          <w:szCs w:val="22"/>
        </w:rPr>
      </w:pPr>
    </w:p>
    <w:p w14:paraId="2939AF4C" w14:textId="66D7E409" w:rsidR="002C08A0" w:rsidRDefault="00000000">
      <w:pPr>
        <w:rPr>
          <w:rFonts w:ascii="Verdana" w:eastAsia="Verdana" w:hAnsi="Verdana" w:cs="Verdana"/>
        </w:rPr>
      </w:pPr>
      <w:r>
        <w:rPr>
          <w:rFonts w:ascii="Calibri" w:eastAsia="Calibri" w:hAnsi="Calibri" w:cs="Calibri"/>
          <w:b/>
          <w:sz w:val="22"/>
          <w:szCs w:val="22"/>
        </w:rPr>
        <w:t xml:space="preserve">Nado con Delfines Rosas (Botos) - USD </w:t>
      </w:r>
      <w:r w:rsidR="00074B08">
        <w:rPr>
          <w:rFonts w:ascii="Calibri" w:eastAsia="Calibri" w:hAnsi="Calibri" w:cs="Calibri"/>
          <w:b/>
          <w:sz w:val="22"/>
          <w:szCs w:val="22"/>
        </w:rPr>
        <w:t>61</w:t>
      </w:r>
      <w:r>
        <w:rPr>
          <w:rFonts w:ascii="Calibri" w:eastAsia="Calibri" w:hAnsi="Calibri" w:cs="Calibri"/>
          <w:b/>
          <w:sz w:val="22"/>
          <w:szCs w:val="22"/>
        </w:rPr>
        <w:t xml:space="preserve"> ( Mínimo 2 pax )</w:t>
      </w:r>
    </w:p>
    <w:p w14:paraId="2506CD14" w14:textId="77777777" w:rsidR="002C08A0" w:rsidRDefault="00000000">
      <w:pPr>
        <w:rPr>
          <w:rFonts w:ascii="Calibri" w:eastAsia="Calibri" w:hAnsi="Calibri" w:cs="Calibri"/>
          <w:sz w:val="20"/>
          <w:szCs w:val="20"/>
        </w:rPr>
      </w:pPr>
      <w:r>
        <w:rPr>
          <w:rFonts w:ascii="Calibri" w:eastAsia="Calibri" w:hAnsi="Calibri" w:cs="Calibri"/>
          <w:sz w:val="20"/>
          <w:szCs w:val="20"/>
        </w:rPr>
        <w:t>Salimos desde el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10F64346" w14:textId="77777777" w:rsidR="002C08A0" w:rsidRDefault="002C08A0">
      <w:pPr>
        <w:jc w:val="both"/>
        <w:rPr>
          <w:rFonts w:ascii="Calibri" w:eastAsia="Calibri" w:hAnsi="Calibri" w:cs="Calibri"/>
          <w:b/>
          <w:color w:val="44546A"/>
          <w:sz w:val="22"/>
          <w:szCs w:val="22"/>
        </w:rPr>
      </w:pPr>
    </w:p>
    <w:p w14:paraId="527F8116" w14:textId="77777777" w:rsidR="002C08A0" w:rsidRDefault="002C08A0">
      <w:pPr>
        <w:jc w:val="both"/>
        <w:rPr>
          <w:rFonts w:ascii="Calibri" w:eastAsia="Calibri" w:hAnsi="Calibri" w:cs="Calibri"/>
          <w:b/>
          <w:color w:val="17365D"/>
        </w:rPr>
      </w:pPr>
    </w:p>
    <w:p w14:paraId="00880CBA" w14:textId="77777777" w:rsidR="002C08A0"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SALVADOR</w:t>
      </w:r>
    </w:p>
    <w:p w14:paraId="7E5CE5FA" w14:textId="77777777" w:rsidR="002C08A0" w:rsidRDefault="00000000">
      <w:pPr>
        <w:jc w:val="both"/>
        <w:rPr>
          <w:rFonts w:ascii="Calibri" w:eastAsia="Calibri" w:hAnsi="Calibri" w:cs="Calibri"/>
          <w:b/>
          <w:sz w:val="22"/>
          <w:szCs w:val="22"/>
        </w:rPr>
      </w:pPr>
      <w:r>
        <w:rPr>
          <w:rFonts w:ascii="Calibri" w:eastAsia="Calibri" w:hAnsi="Calibri" w:cs="Calibri"/>
          <w:b/>
          <w:sz w:val="22"/>
          <w:szCs w:val="22"/>
        </w:rPr>
        <w:t>BALÉ FOLCLÓRICO DA BAHIA. USD  – Por pax (Mínimo 2 pax)</w:t>
      </w:r>
    </w:p>
    <w:p w14:paraId="4CEFA0AE"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El Balé Folclórico da Bahia (BFB), única compañía de danza folclórica profesional del país, fue creada en 1988 y presenta, desde entonces, un destacado y reconocido espectáculo artístico con un considerable prestigio que se refleja tanto en la respuesta del público, como de la crítica especializada. </w:t>
      </w:r>
    </w:p>
    <w:p w14:paraId="1FF41824"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724EEA40" w14:textId="77777777" w:rsidR="002C08A0" w:rsidRDefault="002C08A0">
      <w:pPr>
        <w:rPr>
          <w:rFonts w:ascii="Calibri" w:eastAsia="Calibri" w:hAnsi="Calibri" w:cs="Calibri"/>
          <w:b/>
          <w:sz w:val="22"/>
          <w:szCs w:val="22"/>
        </w:rPr>
      </w:pPr>
    </w:p>
    <w:p w14:paraId="587D9CE6" w14:textId="3DC8DCEB" w:rsidR="002C08A0" w:rsidRDefault="00000000">
      <w:pPr>
        <w:jc w:val="both"/>
        <w:rPr>
          <w:rFonts w:ascii="Calibri" w:eastAsia="Calibri" w:hAnsi="Calibri" w:cs="Calibri"/>
          <w:b/>
          <w:sz w:val="22"/>
          <w:szCs w:val="22"/>
        </w:rPr>
      </w:pPr>
      <w:r>
        <w:rPr>
          <w:rFonts w:ascii="Calibri" w:eastAsia="Calibri" w:hAnsi="Calibri" w:cs="Calibri"/>
          <w:b/>
          <w:sz w:val="22"/>
          <w:szCs w:val="22"/>
        </w:rPr>
        <w:br/>
      </w:r>
      <w:r>
        <w:rPr>
          <w:rFonts w:ascii="Calibri" w:eastAsia="Calibri" w:hAnsi="Calibri" w:cs="Calibri"/>
          <w:b/>
          <w:sz w:val="22"/>
          <w:szCs w:val="22"/>
        </w:rPr>
        <w:br/>
      </w:r>
      <w:r>
        <w:rPr>
          <w:rFonts w:ascii="Calibri" w:eastAsia="Calibri" w:hAnsi="Calibri" w:cs="Calibri"/>
          <w:b/>
          <w:sz w:val="22"/>
          <w:szCs w:val="22"/>
        </w:rPr>
        <w:br/>
        <w:t xml:space="preserve">TOUR A LAS ISLAS USD </w:t>
      </w:r>
      <w:r w:rsidR="00074B08">
        <w:rPr>
          <w:rFonts w:ascii="Calibri" w:eastAsia="Calibri" w:hAnsi="Calibri" w:cs="Calibri"/>
          <w:b/>
          <w:sz w:val="22"/>
          <w:szCs w:val="22"/>
        </w:rPr>
        <w:t>40</w:t>
      </w:r>
      <w:r>
        <w:rPr>
          <w:rFonts w:ascii="Calibri" w:eastAsia="Calibri" w:hAnsi="Calibri" w:cs="Calibri"/>
          <w:b/>
          <w:sz w:val="22"/>
          <w:szCs w:val="22"/>
        </w:rPr>
        <w:t>.- Por pax. (Mínimo 2 pax)</w:t>
      </w:r>
    </w:p>
    <w:p w14:paraId="65F902F0" w14:textId="77777777" w:rsidR="002C08A0" w:rsidRDefault="00000000">
      <w:pPr>
        <w:jc w:val="both"/>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lastRenderedPageBreak/>
        <w:t xml:space="preserve">A bordo de un barco navegaremos por la tercera mayor bahía del mundo- La Bahía de Todos los Santos, que posee un archipiélago con más de 50 islas. Saliendo de la terminal marítima, apreciamos una bella vista parcial de la Ciudad de Salvador y del Fuerte del Mar. </w:t>
      </w:r>
    </w:p>
    <w:p w14:paraId="1CF293CC"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 xml:space="preserve">Durante el paseo tendremos una parada para baño en la isla Dos Frades, que se encuentra a 8 Km de la costa y que posee unas bellas playas, Mata Atlántica, mar calmo y traslúcido. Una región tranquila para admirar la naturaleza. </w:t>
      </w:r>
    </w:p>
    <w:p w14:paraId="211CAE16" w14:textId="77777777" w:rsidR="002C08A0" w:rsidRDefault="00000000">
      <w:pPr>
        <w:jc w:val="both"/>
        <w:rPr>
          <w:rFonts w:ascii="Calibri" w:eastAsia="Calibri" w:hAnsi="Calibri" w:cs="Calibri"/>
          <w:sz w:val="20"/>
          <w:szCs w:val="20"/>
        </w:rPr>
      </w:pPr>
      <w:r>
        <w:rPr>
          <w:rFonts w:ascii="Calibri" w:eastAsia="Calibri" w:hAnsi="Calibri" w:cs="Calibri"/>
          <w:sz w:val="20"/>
          <w:szCs w:val="20"/>
        </w:rPr>
        <w:t>Visite las ruinas de la iglesia de Nossa Senhora de Guadalupe. Nuestra parada en la isla de Itaparica es en la playa de Ponta de Areia donde hay tiempo libre para almorzar.</w:t>
      </w:r>
    </w:p>
    <w:p w14:paraId="644F4593" w14:textId="77777777" w:rsidR="002C08A0" w:rsidRDefault="002C08A0">
      <w:pPr>
        <w:jc w:val="both"/>
        <w:rPr>
          <w:rFonts w:ascii="Calibri" w:eastAsia="Calibri" w:hAnsi="Calibri" w:cs="Calibri"/>
          <w:b/>
          <w:color w:val="17365D"/>
        </w:rPr>
      </w:pPr>
    </w:p>
    <w:p w14:paraId="502D1276" w14:textId="77777777" w:rsidR="002C08A0" w:rsidRDefault="00000000">
      <w:pPr>
        <w:rPr>
          <w:rFonts w:ascii="Calibri" w:eastAsia="Calibri" w:hAnsi="Calibri" w:cs="Calibri"/>
          <w:b/>
          <w:sz w:val="22"/>
          <w:szCs w:val="22"/>
        </w:rPr>
      </w:pPr>
      <w:r>
        <w:rPr>
          <w:rFonts w:ascii="Calibri" w:eastAsia="Calibri" w:hAnsi="Calibri" w:cs="Calibri"/>
          <w:b/>
          <w:sz w:val="22"/>
          <w:szCs w:val="22"/>
        </w:rPr>
        <w:t>RECOMENDACIONES</w:t>
      </w:r>
    </w:p>
    <w:p w14:paraId="6C2A0E95" w14:textId="77777777" w:rsidR="002C08A0"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Llevar ropa leve y cómoda.</w:t>
      </w:r>
    </w:p>
    <w:p w14:paraId="247E628A" w14:textId="77777777" w:rsidR="002C08A0"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Traer protector solar.</w:t>
      </w:r>
    </w:p>
    <w:p w14:paraId="1F971E14" w14:textId="77777777" w:rsidR="002C08A0"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Utilizar gorros y anteojos de sol.</w:t>
      </w:r>
    </w:p>
    <w:p w14:paraId="0369A5DC" w14:textId="77777777" w:rsidR="002C08A0"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Traer repelente.</w:t>
      </w:r>
    </w:p>
    <w:p w14:paraId="070C8C11" w14:textId="77777777" w:rsidR="002C08A0" w:rsidRDefault="00000000">
      <w:pPr>
        <w:numPr>
          <w:ilvl w:val="0"/>
          <w:numId w:val="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Consultar la previsión del tiempo.</w:t>
      </w:r>
    </w:p>
    <w:p w14:paraId="076622EC" w14:textId="77777777" w:rsidR="002C08A0" w:rsidRDefault="002C08A0">
      <w:pPr>
        <w:numPr>
          <w:ilvl w:val="0"/>
          <w:numId w:val="4"/>
        </w:numPr>
        <w:pBdr>
          <w:top w:val="nil"/>
          <w:left w:val="nil"/>
          <w:bottom w:val="nil"/>
          <w:right w:val="nil"/>
          <w:between w:val="nil"/>
        </w:pBdr>
        <w:rPr>
          <w:rFonts w:ascii="Calibri" w:eastAsia="Calibri" w:hAnsi="Calibri" w:cs="Calibri"/>
          <w:sz w:val="20"/>
          <w:szCs w:val="20"/>
        </w:rPr>
      </w:pPr>
    </w:p>
    <w:p w14:paraId="74567ACB" w14:textId="77777777" w:rsidR="002C08A0" w:rsidRDefault="00000000">
      <w:pPr>
        <w:rPr>
          <w:rFonts w:ascii="Calibri" w:eastAsia="Calibri" w:hAnsi="Calibri" w:cs="Calibri"/>
          <w:b/>
          <w:sz w:val="22"/>
          <w:szCs w:val="22"/>
        </w:rPr>
      </w:pPr>
      <w:r>
        <w:rPr>
          <w:rFonts w:ascii="Calibri" w:eastAsia="Calibri" w:hAnsi="Calibri" w:cs="Calibri"/>
          <w:b/>
          <w:sz w:val="22"/>
          <w:szCs w:val="22"/>
        </w:rPr>
        <w:t>NO INCLUYE</w:t>
      </w:r>
    </w:p>
    <w:p w14:paraId="34B1AD64" w14:textId="77777777" w:rsidR="002C08A0"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Vuelos  internacionales y domésticos.</w:t>
      </w:r>
    </w:p>
    <w:p w14:paraId="1F55A1AF" w14:textId="77777777" w:rsidR="002C08A0"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Servicio médico</w:t>
      </w:r>
    </w:p>
    <w:p w14:paraId="33286D93" w14:textId="77777777" w:rsidR="002C08A0"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Desayuno en el día del Check in.</w:t>
      </w:r>
    </w:p>
    <w:p w14:paraId="31006051" w14:textId="77777777" w:rsidR="002C08A0"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Propinas.</w:t>
      </w:r>
    </w:p>
    <w:p w14:paraId="767BDAF0" w14:textId="77777777" w:rsidR="002C08A0"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Tours Opcionales</w:t>
      </w:r>
    </w:p>
    <w:p w14:paraId="088B2F63" w14:textId="77777777" w:rsidR="002C08A0"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Gastos personales.</w:t>
      </w:r>
    </w:p>
    <w:p w14:paraId="02E1A25A" w14:textId="77777777" w:rsidR="002C08A0" w:rsidRDefault="002C08A0">
      <w:pPr>
        <w:rPr>
          <w:rFonts w:ascii="Calibri" w:eastAsia="Calibri" w:hAnsi="Calibri" w:cs="Calibri"/>
          <w:b/>
          <w:color w:val="17365D"/>
          <w:sz w:val="22"/>
          <w:szCs w:val="22"/>
        </w:rPr>
      </w:pPr>
    </w:p>
    <w:sectPr w:rsidR="002C08A0">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1A72" w14:textId="77777777" w:rsidR="00733CE4" w:rsidRDefault="00733CE4">
      <w:r>
        <w:separator/>
      </w:r>
    </w:p>
  </w:endnote>
  <w:endnote w:type="continuationSeparator" w:id="0">
    <w:p w14:paraId="009F0980" w14:textId="77777777" w:rsidR="00733CE4" w:rsidRDefault="0073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Verdana">
    <w:panose1 w:val="020B0604030504040204"/>
    <w:charset w:val="00"/>
    <w:family w:val="swiss"/>
    <w:pitch w:val="variable"/>
    <w:sig w:usb0="A00006FF" w:usb1="4000205B" w:usb2="0000001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5F8E" w14:textId="77777777" w:rsidR="00733CE4" w:rsidRDefault="00733CE4">
      <w:r>
        <w:separator/>
      </w:r>
    </w:p>
  </w:footnote>
  <w:footnote w:type="continuationSeparator" w:id="0">
    <w:p w14:paraId="6441CDD6" w14:textId="77777777" w:rsidR="00733CE4" w:rsidRDefault="0073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7D1A" w14:textId="77777777" w:rsidR="002C08A0" w:rsidRDefault="00000000">
    <w:pPr>
      <w:pBdr>
        <w:top w:val="nil"/>
        <w:left w:val="nil"/>
        <w:bottom w:val="nil"/>
        <w:right w:val="nil"/>
        <w:between w:val="nil"/>
      </w:pBdr>
      <w:tabs>
        <w:tab w:val="center" w:pos="4252"/>
        <w:tab w:val="right" w:pos="8504"/>
      </w:tabs>
      <w:rPr>
        <w:color w:val="000000"/>
      </w:rPr>
    </w:pPr>
    <w:r>
      <w:rPr>
        <w:color w:val="000000"/>
      </w:rPr>
      <w:pict w14:anchorId="6A0F6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79E5" w14:textId="269A3FC0" w:rsidR="002C08A0"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0"/>
        <w:szCs w:val="40"/>
      </w:rPr>
    </w:pPr>
    <w:r>
      <w:rPr>
        <w:rFonts w:ascii="Montserrat Black" w:eastAsia="Montserrat Black" w:hAnsi="Montserrat Black" w:cs="Montserrat Black"/>
        <w:b/>
        <w:color w:val="44546A"/>
        <w:sz w:val="40"/>
        <w:szCs w:val="40"/>
      </w:rPr>
      <w:t>LO MEJOR DE BRASIL 2024</w:t>
    </w:r>
  </w:p>
  <w:p w14:paraId="1683316B" w14:textId="77777777" w:rsidR="002C08A0" w:rsidRDefault="00000000">
    <w:pPr>
      <w:pBdr>
        <w:top w:val="nil"/>
        <w:left w:val="nil"/>
        <w:bottom w:val="nil"/>
        <w:right w:val="nil"/>
        <w:between w:val="nil"/>
      </w:pBdr>
      <w:ind w:left="3687" w:firstLine="708"/>
      <w:rPr>
        <w:rFonts w:ascii="Montserrat Black" w:eastAsia="Montserrat Black" w:hAnsi="Montserrat Black" w:cs="Montserrat Black"/>
        <w:b/>
        <w:color w:val="44546A"/>
        <w:sz w:val="40"/>
        <w:szCs w:val="40"/>
      </w:rPr>
    </w:pPr>
    <w:r>
      <w:rPr>
        <w:rFonts w:ascii="Montserrat Black" w:eastAsia="Montserrat Black" w:hAnsi="Montserrat Black" w:cs="Montserrat Black"/>
        <w:b/>
        <w:color w:val="44546A"/>
        <w:sz w:val="40"/>
        <w:szCs w:val="40"/>
      </w:rPr>
      <w:t>12 DÍAS / 11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DAD7" w14:textId="77777777" w:rsidR="002C08A0" w:rsidRDefault="00000000">
    <w:pPr>
      <w:pBdr>
        <w:top w:val="nil"/>
        <w:left w:val="nil"/>
        <w:bottom w:val="nil"/>
        <w:right w:val="nil"/>
        <w:between w:val="nil"/>
      </w:pBdr>
      <w:tabs>
        <w:tab w:val="center" w:pos="4252"/>
        <w:tab w:val="right" w:pos="8504"/>
      </w:tabs>
      <w:rPr>
        <w:color w:val="000000"/>
      </w:rPr>
    </w:pPr>
    <w:r>
      <w:rPr>
        <w:color w:val="000000"/>
      </w:rPr>
      <w:pict w14:anchorId="09C8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4EC"/>
    <w:multiLevelType w:val="multilevel"/>
    <w:tmpl w:val="043A6C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25703"/>
    <w:multiLevelType w:val="multilevel"/>
    <w:tmpl w:val="86DC4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D81AA0"/>
    <w:multiLevelType w:val="multilevel"/>
    <w:tmpl w:val="62D64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A50371"/>
    <w:multiLevelType w:val="multilevel"/>
    <w:tmpl w:val="4726D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6422748">
    <w:abstractNumId w:val="2"/>
  </w:num>
  <w:num w:numId="2" w16cid:durableId="1361738995">
    <w:abstractNumId w:val="0"/>
  </w:num>
  <w:num w:numId="3" w16cid:durableId="2111007730">
    <w:abstractNumId w:val="1"/>
  </w:num>
  <w:num w:numId="4" w16cid:durableId="513157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A0"/>
    <w:rsid w:val="00074B08"/>
    <w:rsid w:val="002C08A0"/>
    <w:rsid w:val="00430D0D"/>
    <w:rsid w:val="005A4732"/>
    <w:rsid w:val="00733CE4"/>
    <w:rsid w:val="008941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3BC5"/>
  <w15:docId w15:val="{2C12EB5B-D416-4F70-A1B5-FF0F3B1D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2"/>
    <w:next w:val="Normal2"/>
    <w:uiPriority w:val="9"/>
    <w:qFormat/>
    <w:rsid w:val="00BA0A3F"/>
    <w:pPr>
      <w:keepNext/>
      <w:keepLines/>
      <w:spacing w:before="480" w:after="120"/>
      <w:outlineLvl w:val="0"/>
    </w:pPr>
    <w:rPr>
      <w:b/>
      <w:sz w:val="48"/>
      <w:szCs w:val="48"/>
    </w:rPr>
  </w:style>
  <w:style w:type="paragraph" w:styleId="Ttulo2">
    <w:name w:val="heading 2"/>
    <w:basedOn w:val="Normal2"/>
    <w:next w:val="Normal2"/>
    <w:uiPriority w:val="9"/>
    <w:semiHidden/>
    <w:unhideWhenUsed/>
    <w:qFormat/>
    <w:rsid w:val="00BA0A3F"/>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BA0A3F"/>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BA0A3F"/>
    <w:pPr>
      <w:keepNext/>
      <w:keepLines/>
      <w:spacing w:before="240" w:after="40"/>
      <w:outlineLvl w:val="3"/>
    </w:pPr>
    <w:rPr>
      <w:b/>
    </w:rPr>
  </w:style>
  <w:style w:type="paragraph" w:styleId="Ttulo5">
    <w:name w:val="heading 5"/>
    <w:basedOn w:val="Normal2"/>
    <w:next w:val="Normal2"/>
    <w:uiPriority w:val="9"/>
    <w:semiHidden/>
    <w:unhideWhenUsed/>
    <w:qFormat/>
    <w:rsid w:val="00BA0A3F"/>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BA0A3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BA0A3F"/>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rsid w:val="00BA0A3F"/>
  </w:style>
  <w:style w:type="table" w:customStyle="1" w:styleId="TableNormal4">
    <w:name w:val="Table Normal"/>
    <w:rsid w:val="00BA0A3F"/>
    <w:tblPr>
      <w:tblCellMar>
        <w:top w:w="0" w:type="dxa"/>
        <w:left w:w="0" w:type="dxa"/>
        <w:bottom w:w="0" w:type="dxa"/>
        <w:right w:w="0" w:type="dxa"/>
      </w:tblCellMar>
    </w:tblPr>
  </w:style>
  <w:style w:type="paragraph" w:customStyle="1" w:styleId="Normal2">
    <w:name w:val="Normal2"/>
    <w:rsid w:val="00BA0A3F"/>
  </w:style>
  <w:style w:type="table" w:customStyle="1" w:styleId="TableNormal5">
    <w:name w:val="Table Normal"/>
    <w:rsid w:val="00BA0A3F"/>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rsid w:val="00BA0A3F"/>
    <w:tblPr>
      <w:tblStyleRowBandSize w:val="1"/>
      <w:tblStyleColBandSize w:val="1"/>
      <w:tblCellMar>
        <w:left w:w="70" w:type="dxa"/>
        <w:right w:w="70" w:type="dxa"/>
      </w:tblCellMar>
    </w:tblPr>
  </w:style>
  <w:style w:type="table" w:customStyle="1" w:styleId="a0">
    <w:basedOn w:val="TableNormal5"/>
    <w:rsid w:val="00BA0A3F"/>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5aFlUFZSHfiLB6zbxqTEoGedbw==">CgMxLjA4AHIhMV85VDU5dGdFQzl3UzhMR0ZXRTA0LWlfeWJNWktjUFh6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3129</Words>
  <Characters>17215</Characters>
  <Application>Microsoft Office Word</Application>
  <DocSecurity>0</DocSecurity>
  <Lines>143</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5</cp:revision>
  <dcterms:created xsi:type="dcterms:W3CDTF">2022-05-23T17:26:00Z</dcterms:created>
  <dcterms:modified xsi:type="dcterms:W3CDTF">2023-12-28T03:05:00Z</dcterms:modified>
</cp:coreProperties>
</file>